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88" w:rsidRDefault="00F6568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65688" w:rsidRDefault="00F65688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短期入所サービス保護申請書</w:t>
      </w:r>
    </w:p>
    <w:p w:rsidR="00F65688" w:rsidRDefault="00F6568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F65688" w:rsidRDefault="00F656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富士見町長　　　　殿</w:t>
      </w:r>
    </w:p>
    <w:p w:rsidR="00F65688" w:rsidRDefault="00F6568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住所　　　　　　　　　　</w:t>
      </w:r>
    </w:p>
    <w:p w:rsidR="00F65688" w:rsidRDefault="007813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　　　　　　　　　　</w:t>
      </w:r>
    </w:p>
    <w:p w:rsidR="00F65688" w:rsidRDefault="00F65688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入所希望者との続柄　　　</w:t>
      </w:r>
      <w:r>
        <w:t>)</w:t>
      </w:r>
    </w:p>
    <w:p w:rsidR="00F65688" w:rsidRDefault="00F65688">
      <w:pPr>
        <w:pStyle w:val="ac"/>
      </w:pPr>
      <w:r>
        <w:rPr>
          <w:rFonts w:hint="eastAsia"/>
        </w:rPr>
        <w:t xml:space="preserve">　　下記のとおり、富士見町短期入所サービス実施要領に基づき、短期保護されるようお願いします。</w:t>
      </w:r>
    </w:p>
    <w:p w:rsidR="00F65688" w:rsidRDefault="00F65688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140"/>
        <w:gridCol w:w="5475"/>
      </w:tblGrid>
      <w:tr w:rsidR="00F65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890" w:type="dxa"/>
            <w:vMerge w:val="restart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入所希望者</w:t>
            </w:r>
          </w:p>
        </w:tc>
        <w:tc>
          <w:tcPr>
            <w:tcW w:w="1140" w:type="dxa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75" w:type="dxa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65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890" w:type="dxa"/>
            <w:vMerge/>
          </w:tcPr>
          <w:p w:rsidR="00F65688" w:rsidRDefault="00F656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0" w:type="dxa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75" w:type="dxa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</w:tr>
      <w:tr w:rsidR="00F65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890" w:type="dxa"/>
            <w:vMerge/>
          </w:tcPr>
          <w:p w:rsidR="00F65688" w:rsidRDefault="00F656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0" w:type="dxa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75" w:type="dxa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F65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890" w:type="dxa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保護申請事由</w:t>
            </w:r>
          </w:p>
        </w:tc>
        <w:tc>
          <w:tcPr>
            <w:tcW w:w="6615" w:type="dxa"/>
            <w:gridSpan w:val="2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rPr>
                <w:position w:val="21"/>
              </w:rPr>
            </w:pPr>
            <w:r>
              <w:rPr>
                <w:rFonts w:hint="eastAsia"/>
                <w:position w:val="21"/>
              </w:rPr>
              <w:t xml:space="preserve">　　社会的理由</w:t>
            </w:r>
            <w:r>
              <w:rPr>
                <w:position w:val="21"/>
              </w:rPr>
              <w:t>(</w:t>
            </w:r>
            <w:r>
              <w:rPr>
                <w:rFonts w:hint="eastAsia"/>
                <w:position w:val="21"/>
              </w:rPr>
              <w:t xml:space="preserve">　　　　　　　　　　　　　　　　　　　　　　</w:t>
            </w:r>
            <w:r>
              <w:rPr>
                <w:position w:val="21"/>
              </w:rPr>
              <w:t>)</w:t>
            </w:r>
          </w:p>
          <w:p w:rsidR="00F65688" w:rsidRDefault="00F656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私的理由</w:t>
            </w:r>
          </w:p>
        </w:tc>
      </w:tr>
      <w:tr w:rsidR="00F65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890" w:type="dxa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保護希望期間</w:t>
            </w:r>
          </w:p>
        </w:tc>
        <w:tc>
          <w:tcPr>
            <w:tcW w:w="6615" w:type="dxa"/>
            <w:gridSpan w:val="2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>am</w:t>
            </w:r>
            <w:r>
              <w:rPr>
                <w:rFonts w:hint="eastAsia"/>
              </w:rPr>
              <w:t>／</w:t>
            </w:r>
            <w:r>
              <w:t>pm</w:t>
            </w:r>
            <w:r>
              <w:rPr>
                <w:rFonts w:hint="eastAsia"/>
              </w:rPr>
              <w:t xml:space="preserve">　　　：　　　から</w:t>
            </w:r>
          </w:p>
          <w:p w:rsidR="00F65688" w:rsidRDefault="00F6568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>am</w:t>
            </w:r>
            <w:r>
              <w:rPr>
                <w:rFonts w:hint="eastAsia"/>
              </w:rPr>
              <w:t>／</w:t>
            </w:r>
            <w:r>
              <w:t>pm</w:t>
            </w:r>
            <w:r>
              <w:rPr>
                <w:rFonts w:hint="eastAsia"/>
              </w:rPr>
              <w:t xml:space="preserve">　　　：　　　まで</w:t>
            </w:r>
          </w:p>
          <w:p w:rsidR="00F65688" w:rsidRDefault="00F6568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日間</w:t>
            </w:r>
            <w:r>
              <w:t>)</w:t>
            </w:r>
          </w:p>
        </w:tc>
      </w:tr>
      <w:tr w:rsidR="00F65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890" w:type="dxa"/>
            <w:vMerge w:val="restart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入所中の連絡先</w:t>
            </w:r>
          </w:p>
        </w:tc>
        <w:tc>
          <w:tcPr>
            <w:tcW w:w="6615" w:type="dxa"/>
            <w:gridSpan w:val="2"/>
            <w:vAlign w:val="center"/>
          </w:tcPr>
          <w:p w:rsidR="00F65688" w:rsidRDefault="00F6568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position w:val="21"/>
              </w:rPr>
            </w:pPr>
            <w:r>
              <w:rPr>
                <w:rFonts w:hint="eastAsia"/>
                <w:position w:val="21"/>
              </w:rPr>
              <w:t xml:space="preserve">　①　住所</w:t>
            </w:r>
          </w:p>
          <w:p w:rsidR="00F65688" w:rsidRDefault="00F656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氏名　　　　　　　　　　　　　　</w:t>
            </w:r>
            <w:r>
              <w:t>(</w:t>
            </w:r>
            <w:r w:rsidR="00DB732A">
              <w:rPr>
                <w:noProof/>
              </w:rPr>
              <w:drawing>
                <wp:inline distT="0" distB="0" distL="0" distR="0">
                  <wp:extent cx="152400" cy="104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―　　　　</w:t>
            </w:r>
            <w:r>
              <w:t>)</w:t>
            </w:r>
          </w:p>
        </w:tc>
      </w:tr>
      <w:tr w:rsidR="00F65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890" w:type="dxa"/>
            <w:vMerge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15" w:type="dxa"/>
            <w:gridSpan w:val="2"/>
            <w:vAlign w:val="center"/>
          </w:tcPr>
          <w:p w:rsidR="00F65688" w:rsidRDefault="00F6568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position w:val="21"/>
              </w:rPr>
            </w:pPr>
            <w:r>
              <w:rPr>
                <w:rFonts w:hint="eastAsia"/>
                <w:position w:val="21"/>
              </w:rPr>
              <w:t xml:space="preserve">　②　住所</w:t>
            </w:r>
          </w:p>
          <w:p w:rsidR="00F65688" w:rsidRDefault="00F656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氏名　　　　　　　　　　　　　　</w:t>
            </w:r>
            <w:r>
              <w:t>(</w:t>
            </w:r>
            <w:r w:rsidR="00DB732A">
              <w:rPr>
                <w:noProof/>
              </w:rPr>
              <w:drawing>
                <wp:inline distT="0" distB="0" distL="0" distR="0">
                  <wp:extent cx="152400" cy="1047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―　　　　</w:t>
            </w:r>
            <w:r>
              <w:t>)</w:t>
            </w:r>
          </w:p>
        </w:tc>
      </w:tr>
      <w:tr w:rsidR="00F65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890" w:type="dxa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生活保護適用の有無</w:t>
            </w:r>
          </w:p>
        </w:tc>
        <w:tc>
          <w:tcPr>
            <w:tcW w:w="6615" w:type="dxa"/>
            <w:gridSpan w:val="2"/>
            <w:vAlign w:val="center"/>
          </w:tcPr>
          <w:p w:rsidR="00F65688" w:rsidRDefault="00F656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生活保護世帯　　　</w:t>
            </w:r>
            <w:r>
              <w:t>2</w:t>
            </w:r>
            <w:r>
              <w:rPr>
                <w:rFonts w:hint="eastAsia"/>
              </w:rPr>
              <w:t xml:space="preserve">　その他世帯</w:t>
            </w:r>
          </w:p>
        </w:tc>
      </w:tr>
    </w:tbl>
    <w:p w:rsidR="00F65688" w:rsidRDefault="00F65688">
      <w:pPr>
        <w:wordWrap w:val="0"/>
        <w:overflowPunct w:val="0"/>
        <w:autoSpaceDE w:val="0"/>
        <w:autoSpaceDN w:val="0"/>
      </w:pPr>
    </w:p>
    <w:sectPr w:rsidR="00F6568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F5" w:rsidRDefault="009E29F5" w:rsidP="00604E3E">
      <w:r>
        <w:separator/>
      </w:r>
    </w:p>
  </w:endnote>
  <w:endnote w:type="continuationSeparator" w:id="0">
    <w:p w:rsidR="009E29F5" w:rsidRDefault="009E29F5" w:rsidP="0060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F5" w:rsidRDefault="009E29F5" w:rsidP="00604E3E">
      <w:r>
        <w:separator/>
      </w:r>
    </w:p>
  </w:footnote>
  <w:footnote w:type="continuationSeparator" w:id="0">
    <w:p w:rsidR="009E29F5" w:rsidRDefault="009E29F5" w:rsidP="0060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88"/>
    <w:rsid w:val="00604E3E"/>
    <w:rsid w:val="00781308"/>
    <w:rsid w:val="009E29F5"/>
    <w:rsid w:val="00DB732A"/>
    <w:rsid w:val="00F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5B8140-2B20-4170-AB34-4AC4AD8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2025-05-02T06:29:00Z</dcterms:created>
  <dcterms:modified xsi:type="dcterms:W3CDTF">2025-05-02T06:29:00Z</dcterms:modified>
</cp:coreProperties>
</file>