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37E722" w14:textId="4BD5CF18" w:rsidR="00F01763" w:rsidRPr="003A54E6" w:rsidRDefault="00C71168" w:rsidP="00C71168">
      <w:pPr>
        <w:spacing w:line="0" w:lineRule="atLeast"/>
        <w:ind w:right="122"/>
        <w:jc w:val="righ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bookmarkStart w:id="0" w:name="_Hlk36300363"/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="00E26F3A" w:rsidRPr="003A54E6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令和</w:t>
      </w:r>
      <w:r w:rsidR="003A54E6" w:rsidRPr="003A54E6">
        <w:rPr>
          <w:rFonts w:ascii="BIZ UDPゴシック" w:eastAsia="BIZ UDPゴシック" w:hAnsi="BIZ UDPゴシック" w:hint="eastAsia"/>
          <w:sz w:val="24"/>
          <w:szCs w:val="24"/>
        </w:rPr>
        <w:t>７</w:t>
      </w:r>
      <w:r w:rsidR="00F01763" w:rsidRPr="003A54E6">
        <w:rPr>
          <w:rFonts w:ascii="BIZ UDPゴシック" w:eastAsia="BIZ UDPゴシック" w:hAnsi="BIZ UDPゴシック" w:hint="eastAsia"/>
          <w:sz w:val="24"/>
          <w:szCs w:val="24"/>
        </w:rPr>
        <w:t>年</w:t>
      </w:r>
      <w:r w:rsidR="003A54E6" w:rsidRPr="003A54E6">
        <w:rPr>
          <w:rFonts w:ascii="BIZ UDPゴシック" w:eastAsia="BIZ UDPゴシック" w:hAnsi="BIZ UDPゴシック" w:hint="eastAsia"/>
          <w:sz w:val="24"/>
          <w:szCs w:val="24"/>
        </w:rPr>
        <w:t>４</w:t>
      </w:r>
      <w:r w:rsidR="00F01763" w:rsidRPr="003A54E6">
        <w:rPr>
          <w:rFonts w:ascii="BIZ UDPゴシック" w:eastAsia="BIZ UDPゴシック" w:hAnsi="BIZ UDPゴシック" w:hint="eastAsia"/>
          <w:sz w:val="24"/>
          <w:szCs w:val="24"/>
        </w:rPr>
        <w:t>月</w:t>
      </w:r>
      <w:r w:rsidR="003A54E6" w:rsidRPr="003A54E6">
        <w:rPr>
          <w:rFonts w:ascii="BIZ UDPゴシック" w:eastAsia="BIZ UDPゴシック" w:hAnsi="BIZ UDPゴシック" w:hint="eastAsia"/>
          <w:sz w:val="24"/>
          <w:szCs w:val="24"/>
        </w:rPr>
        <w:t>１</w:t>
      </w:r>
      <w:r w:rsidR="008059D8" w:rsidRPr="003A54E6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日</w:t>
      </w:r>
    </w:p>
    <w:p w14:paraId="62D9C873" w14:textId="65146AC2" w:rsidR="00C25D94" w:rsidRPr="003A54E6" w:rsidRDefault="00CC5845" w:rsidP="00C25D94">
      <w:pPr>
        <w:spacing w:line="0" w:lineRule="atLeast"/>
        <w:ind w:right="334"/>
        <w:jc w:val="right"/>
        <w:rPr>
          <w:rFonts w:ascii="BIZ UDPゴシック" w:eastAsia="BIZ UDPゴシック" w:hAnsi="BIZ UDPゴシック"/>
          <w:b/>
          <w:bCs/>
          <w:color w:val="000000" w:themeColor="text1"/>
          <w:sz w:val="28"/>
          <w:szCs w:val="28"/>
        </w:rPr>
      </w:pPr>
      <w:r w:rsidRPr="003A54E6">
        <w:rPr>
          <w:rFonts w:ascii="BIZ UDPゴシック" w:eastAsia="BIZ UDPゴシック" w:hAnsi="BIZ UDPゴシック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295783" wp14:editId="18BA96AD">
                <wp:simplePos x="0" y="0"/>
                <wp:positionH relativeFrom="margin">
                  <wp:align>right</wp:align>
                </wp:positionH>
                <wp:positionV relativeFrom="paragraph">
                  <wp:posOffset>118110</wp:posOffset>
                </wp:positionV>
                <wp:extent cx="6591300" cy="1247775"/>
                <wp:effectExtent l="19050" t="19050" r="19050" b="285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1247775"/>
                        </a:xfrm>
                        <a:prstGeom prst="roundRect">
                          <a:avLst>
                            <a:gd name="adj" fmla="val 8999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68AA54" id="四角形: 角を丸くする 2" o:spid="_x0000_s1026" style="position:absolute;left:0;text-align:left;margin-left:467.8pt;margin-top:9.3pt;width:519pt;height:98.2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58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Nip3wIAANMFAAAOAAAAZHJzL2Uyb0RvYy54bWysVM1OGzEQvlfqO1i+l82mCSERGxSBqCoh&#10;QEDF2XhtspXX49rOX29w5VCJW8Wtl74Clz5NitTH6Ni7m6Qt6qFqDo5nZ+abmW88s7s3LxWZCusK&#10;0BlNt1qUCM0hL/R1Rt9dHL7aocR5pnOmQIuMLoSje8OXL3ZnZiDaMAaVC0sQRLvBzGR07L0ZJInj&#10;Y1EytwVGaFRKsCXzKNrrJLdshuilStqt1nYyA5sbC1w4h18PKiUdRnwpBfcnUjrhicoo5ubjaeN5&#10;Fc5kuMsG15aZccHrNNg/ZFGyQmPQFdQB84xMbPEHVFlwCw6k3+JQJiBlwUWsAatJW79Vcz5mRsRa&#10;kBxnVjS5/wfLj6enlhR5RtuUaFZii54eHn58vX/69mVA8H95e//98XF582l583l5e0fagbKZcQP0&#10;PDentpYcXkP9c2nL8I+VkXmkebGiWcw94fhxu9tPX7ewGxx1abvT6/W6ATVZuxvr/BsBJQmXjFqY&#10;6PwMmxk5ZtMj5yPZeZ0yy99TIkuFrZsyRXb6/X4NWNsidAMZHDUcFkrF3itNZlj8ThdzCCoHqsiD&#10;NgrhGYp9ZQnCZtTP0xp2wwqhlcbkAycVC/HmF0oECKXPhESCse52FeBXTMa50D6tVGOWiypUt4W/&#10;JljjESmKgAFZYpIr7BqgsaxAGuyK29o+uIo4GSvn1t8Sq5xXHjEyaL9yLgsN9jkAhVXVkSv7hqSK&#10;msDSFeQLfH4Wqrl0hh8W2PAj5vwps9hNfCS4XPwJHlIBNgrqGyVjsB+f+x7scT5QS8kMBzuj7sOE&#10;WUGJeqtxcvpppxM2QRQ63V4bBbupudrU6Em5D9j6FNeY4fEa7L1qrtJCeYk7aBSiooppjrEzyr1t&#10;hH1fLRzcYlyMRtEMp98wf6TPDQ/ggdXwQC/ml8ya+tV7HJhjaJYAG8S3XDG6tg2eGkYTD7LwQbnm&#10;tRZwc8SHU2+5sJo25Wi13sXDnwAAAP//AwBQSwMEFAAGAAgAAAAhAFPuYr7cAAAACAEAAA8AAABk&#10;cnMvZG93bnJldi54bWxMj8FOwzAQRO9I/IO1SNyonQJVCHEqBOqFqoe2iLMTL0mEvQ6x24a/Z3sq&#10;x50Zzb4pl5N34ohj7ANpyGYKBFITbE+tho/96i4HEZMha1wg1PCLEZbV9VVpChtOtMXjLrWCSygW&#10;RkOX0lBIGZsOvYmzMCCx9xVGbxKfYyvtaE5c7p2cK7WQ3vTEHzoz4GuHzffu4DVsAqqfjX9avT9M&#10;+/SJb2u33tZa395ML88gEk7pEoYzPqNDxUx1OJCNwmngIYnVfAHi7Kr7nJVawzx7zEBWpfw/oPoD&#10;AAD//wMAUEsBAi0AFAAGAAgAAAAhALaDOJL+AAAA4QEAABMAAAAAAAAAAAAAAAAAAAAAAFtDb250&#10;ZW50X1R5cGVzXS54bWxQSwECLQAUAAYACAAAACEAOP0h/9YAAACUAQAACwAAAAAAAAAAAAAAAAAv&#10;AQAAX3JlbHMvLnJlbHNQSwECLQAUAAYACAAAACEAJHzYqd8CAADTBQAADgAAAAAAAAAAAAAAAAAu&#10;AgAAZHJzL2Uyb0RvYy54bWxQSwECLQAUAAYACAAAACEAU+5ivtwAAAAIAQAADwAAAAAAAAAAAAAA&#10;AAA5BQAAZHJzL2Rvd25yZXYueG1sUEsFBgAAAAAEAAQA8wAAAEIGAAAAAA==&#10;" filled="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F03851" w:rsidRPr="003A54E6">
        <w:rPr>
          <w:rFonts w:ascii="BIZ UDPゴシック" w:eastAsia="BIZ UDPゴシック" w:hAnsi="BIZ UDPゴシック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83EFD4B" wp14:editId="4FDED3A4">
                <wp:simplePos x="0" y="0"/>
                <wp:positionH relativeFrom="margin">
                  <wp:posOffset>5280660</wp:posOffset>
                </wp:positionH>
                <wp:positionV relativeFrom="paragraph">
                  <wp:posOffset>147320</wp:posOffset>
                </wp:positionV>
                <wp:extent cx="1003300" cy="3905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3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3B91FA" w14:textId="0B04E33A" w:rsidR="008059D8" w:rsidRPr="008059D8" w:rsidRDefault="001618C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Ver</w:t>
                            </w:r>
                            <w:r w:rsidRPr="00E6485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.</w:t>
                            </w:r>
                            <w:r w:rsidR="003A54E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</w:t>
                            </w:r>
                            <w:r w:rsidR="003A54E6">
                              <w:rPr>
                                <w:rFonts w:ascii="HG丸ｺﾞｼｯｸM-PRO" w:eastAsia="HG丸ｺﾞｼｯｸM-PRO" w:hAnsi="HG丸ｺﾞｼｯｸM-PRO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3EFD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15.8pt;margin-top:11.6pt;width:79pt;height:30.7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VPhngIAAHMFAAAOAAAAZHJzL2Uyb0RvYy54bWysVM1uEzEQviPxDpbvdDdJU2jUTRVaFSFV&#10;bUWLena8drPC6zG2k91wTCTEQ/AKiDPPsy/C2LubRoVLEZfdseeb8cw3PyendanISlhXgM7o4CCl&#10;RGgOeaEfMvrx7uLVG0qcZzpnCrTI6Fo4ejp9+eKkMhMxhAWoXFiCTrSbVCajC+/NJEkcX4iSuQMw&#10;QqNSgi2Zx6N9SHLLKvReqmSYpkdJBTY3FrhwDm/PWyWdRv9SCu6vpXTCE5VRjM3Hr43fefgm0xM2&#10;ebDMLArehcH+IYqSFRof3bk6Z56RpS3+cFUW3IID6Q84lAlIWXARc8BsBumTbG4XzIiYC5LjzI4m&#10;9//c8qvVjSVFntExJZqVWKJm+7XZ/Gg2v5rtN9JsvzfbbbP5iWcyDnRVxk3Q6tagna/fQo1l7+8d&#10;XgYWamnL8Mf8COqR+PWObFF7woNRmo5GKao46kbH6XgY3SeP1sY6/05ASYKQUYvFjByz1aXzGAlC&#10;e0h4TMNFoVQsqNKkyujRaJxGg50GLZQOWBFbo3MTMmojj5JfKxEwSn8QEqmJCYSL2JTiTFmyYthO&#10;jHOhfcw9+kV0QEkM4jmGHf4xqucYt3n0L4P2O+Oy0GBj9k/Czj/1IcsWj0Tu5R1EX8/rrtJzyNdY&#10;aAvt5DjDLwqsxiVz/oZZHBUsII6/v8aPVICsQydRsgD75W/3AY8djFpKKhy9jLrPS2YFJeq9xt4+&#10;HhwehlmNh8Px6yEe7L5mvq/Ry/IMsBwDXDSGRzHgvepFaaG8xy0xC6+iimmOb2fU9+KZbxcCbhku&#10;ZrMIwuk0zF/qW8OD61Cd0Gt39T2zpmtIj618Bf2QssmTvmyxwVLDbOlBFrFpA8Etqx3xONmxl7st&#10;FFbH/jmiHnfl9DcAAAD//wMAUEsDBBQABgAIAAAAIQBn2+/i4QAAAAkBAAAPAAAAZHJzL2Rvd25y&#10;ZXYueG1sTI/BTsJAEIbvJr7DZky8yZaiWEq3hDQhJkYOIBdu2+7QNnZna3eB6tM7nvQ483/555ts&#10;NdpOXHDwrSMF00kEAqlypqVaweF985CA8EGT0Z0jVPCFHlb57U2mU+OutMPLPtSCS8inWkETQp9K&#10;6asGrfYT1yNxdnKD1YHHoZZm0Fcut52Mo2gurW6JLzS6x6LB6mN/tgpei81W78rYJt9d8fJ2Wvef&#10;h+OTUvd343oJIuAY/mD41Wd1yNmpdGcyXnQKktl0zqiCeBaDYGCRLHhRcvL4DDLP5P8P8h8AAAD/&#10;/wMAUEsBAi0AFAAGAAgAAAAhALaDOJL+AAAA4QEAABMAAAAAAAAAAAAAAAAAAAAAAFtDb250ZW50&#10;X1R5cGVzXS54bWxQSwECLQAUAAYACAAAACEAOP0h/9YAAACUAQAACwAAAAAAAAAAAAAAAAAvAQAA&#10;X3JlbHMvLnJlbHNQSwECLQAUAAYACAAAACEAz51T4Z4CAABzBQAADgAAAAAAAAAAAAAAAAAuAgAA&#10;ZHJzL2Uyb0RvYy54bWxQSwECLQAUAAYACAAAACEAZ9vv4uEAAAAJAQAADwAAAAAAAAAAAAAAAAD4&#10;BAAAZHJzL2Rvd25yZXYueG1sUEsFBgAAAAAEAAQA8wAAAAYGAAAAAA==&#10;" filled="f" stroked="f" strokeweight=".5pt">
                <v:textbox>
                  <w:txbxContent>
                    <w:p w14:paraId="503B91FA" w14:textId="0B04E33A" w:rsidR="008059D8" w:rsidRPr="008059D8" w:rsidRDefault="001618C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Ver</w:t>
                      </w:r>
                      <w:r w:rsidRPr="00E6485F">
                        <w:rPr>
                          <w:rFonts w:ascii="HG丸ｺﾞｼｯｸM-PRO" w:eastAsia="HG丸ｺﾞｼｯｸM-PRO" w:hAnsi="HG丸ｺﾞｼｯｸM-PRO" w:hint="eastAsia"/>
                        </w:rPr>
                        <w:t>.</w:t>
                      </w:r>
                      <w:r w:rsidR="003A54E6">
                        <w:rPr>
                          <w:rFonts w:ascii="HG丸ｺﾞｼｯｸM-PRO" w:eastAsia="HG丸ｺﾞｼｯｸM-PRO" w:hAnsi="HG丸ｺﾞｼｯｸM-PRO" w:hint="eastAsia"/>
                        </w:rPr>
                        <w:t>1</w:t>
                      </w:r>
                      <w:r w:rsidR="003A54E6">
                        <w:rPr>
                          <w:rFonts w:ascii="HG丸ｺﾞｼｯｸM-PRO" w:eastAsia="HG丸ｺﾞｼｯｸM-PRO" w:hAnsi="HG丸ｺﾞｼｯｸM-PRO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4F6309" w14:textId="2BB5F11D" w:rsidR="001754F4" w:rsidRPr="003A54E6" w:rsidRDefault="00CC7BA5" w:rsidP="001A71CA">
      <w:pPr>
        <w:spacing w:line="0" w:lineRule="atLeast"/>
        <w:ind w:right="334"/>
        <w:jc w:val="center"/>
        <w:rPr>
          <w:rFonts w:ascii="BIZ UDPゴシック" w:eastAsia="BIZ UDPゴシック" w:hAnsi="BIZ UDPゴシック"/>
          <w:b/>
          <w:bCs/>
          <w:color w:val="000000" w:themeColor="text1"/>
          <w:sz w:val="28"/>
          <w:szCs w:val="28"/>
        </w:rPr>
      </w:pPr>
      <w:r w:rsidRPr="003A54E6">
        <w:rPr>
          <w:rFonts w:ascii="BIZ UDPゴシック" w:eastAsia="BIZ UDPゴシック" w:hAnsi="BIZ UDPゴシック" w:hint="eastAsia"/>
          <w:b/>
          <w:bCs/>
          <w:color w:val="000000" w:themeColor="text1"/>
          <w:sz w:val="28"/>
          <w:szCs w:val="28"/>
        </w:rPr>
        <w:t>コミュニティ・プラザ利用者</w:t>
      </w:r>
      <w:r w:rsidR="009D3C03" w:rsidRPr="003A54E6">
        <w:rPr>
          <w:rFonts w:ascii="BIZ UDPゴシック" w:eastAsia="BIZ UDPゴシック" w:hAnsi="BIZ UDPゴシック" w:hint="eastAsia"/>
          <w:b/>
          <w:bCs/>
          <w:color w:val="000000" w:themeColor="text1"/>
          <w:sz w:val="28"/>
          <w:szCs w:val="28"/>
        </w:rPr>
        <w:t>様へのお願</w:t>
      </w:r>
      <w:r w:rsidR="001A71CA" w:rsidRPr="003A54E6">
        <w:rPr>
          <w:rFonts w:ascii="BIZ UDPゴシック" w:eastAsia="BIZ UDPゴシック" w:hAnsi="BIZ UDPゴシック" w:hint="eastAsia"/>
          <w:b/>
          <w:bCs/>
          <w:color w:val="000000" w:themeColor="text1"/>
          <w:sz w:val="28"/>
          <w:szCs w:val="28"/>
        </w:rPr>
        <w:t>い（利用指針）</w:t>
      </w:r>
    </w:p>
    <w:p w14:paraId="297ABF6C" w14:textId="3A9E9388" w:rsidR="0020498A" w:rsidRPr="003A54E6" w:rsidRDefault="0020498A" w:rsidP="002625F4">
      <w:pPr>
        <w:spacing w:line="160" w:lineRule="exact"/>
        <w:rPr>
          <w:rFonts w:ascii="BIZ UDPゴシック" w:eastAsia="BIZ UDPゴシック" w:hAnsi="BIZ UDPゴシック"/>
          <w:b/>
          <w:bCs/>
          <w:color w:val="000000" w:themeColor="text1"/>
          <w:sz w:val="18"/>
          <w:szCs w:val="18"/>
        </w:rPr>
      </w:pPr>
    </w:p>
    <w:p w14:paraId="4A165CB4" w14:textId="77777777" w:rsidR="001545B7" w:rsidRDefault="00CC7BA5" w:rsidP="00E8090D">
      <w:pPr>
        <w:spacing w:line="0" w:lineRule="atLeast"/>
        <w:ind w:firstLineChars="100" w:firstLine="247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3A54E6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コミュニティ・プラザ利用者</w:t>
      </w:r>
      <w:r w:rsidR="00D37A71" w:rsidRPr="003A54E6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様におかれまして</w:t>
      </w:r>
      <w:r w:rsidR="006830B7" w:rsidRPr="003A54E6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は</w:t>
      </w:r>
      <w:r w:rsidR="00D37A71" w:rsidRPr="003A54E6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、</w:t>
      </w:r>
      <w:r w:rsidR="00C25D94" w:rsidRPr="003A54E6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今後</w:t>
      </w:r>
      <w:r w:rsidR="00C65B58" w:rsidRPr="003A54E6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の</w:t>
      </w:r>
      <w:r w:rsidR="00360DB6" w:rsidRPr="003A54E6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利用</w:t>
      </w:r>
      <w:r w:rsidR="002D3BEE" w:rsidRPr="003A54E6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に際し</w:t>
      </w:r>
      <w:r w:rsidR="000C00C0" w:rsidRPr="003A54E6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まして</w:t>
      </w:r>
      <w:r w:rsidR="001A71CA" w:rsidRPr="003A54E6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は、本利用指針を</w:t>
      </w:r>
    </w:p>
    <w:p w14:paraId="51A9CE53" w14:textId="493324C4" w:rsidR="00F01763" w:rsidRPr="003A54E6" w:rsidRDefault="001A71CA" w:rsidP="00E8090D">
      <w:pPr>
        <w:spacing w:line="0" w:lineRule="atLeast"/>
        <w:ind w:firstLineChars="100" w:firstLine="247"/>
        <w:rPr>
          <w:rFonts w:ascii="BIZ UDPゴシック" w:eastAsia="BIZ UDPゴシック" w:hAnsi="BIZ UDPゴシック"/>
          <w:sz w:val="24"/>
          <w:szCs w:val="24"/>
        </w:rPr>
      </w:pPr>
      <w:r w:rsidRPr="003A54E6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順守</w:t>
      </w:r>
      <w:r w:rsidR="009B0E84" w:rsidRPr="003A54E6">
        <w:rPr>
          <w:rFonts w:ascii="BIZ UDPゴシック" w:eastAsia="BIZ UDPゴシック" w:hAnsi="BIZ UDPゴシック" w:hint="eastAsia"/>
          <w:sz w:val="24"/>
          <w:szCs w:val="24"/>
        </w:rPr>
        <w:t>の上</w:t>
      </w:r>
      <w:r w:rsidRPr="003A54E6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="009B0E84" w:rsidRPr="003A54E6">
        <w:rPr>
          <w:rFonts w:ascii="BIZ UDPゴシック" w:eastAsia="BIZ UDPゴシック" w:hAnsi="BIZ UDPゴシック" w:hint="eastAsia"/>
          <w:sz w:val="24"/>
          <w:szCs w:val="24"/>
        </w:rPr>
        <w:t>施設の利用</w:t>
      </w:r>
      <w:r w:rsidR="002D3BEE" w:rsidRPr="003A54E6">
        <w:rPr>
          <w:rFonts w:ascii="BIZ UDPゴシック" w:eastAsia="BIZ UDPゴシック" w:hAnsi="BIZ UDPゴシック" w:hint="eastAsia"/>
          <w:sz w:val="24"/>
          <w:szCs w:val="24"/>
        </w:rPr>
        <w:t>をお願い申し上げます</w:t>
      </w:r>
      <w:r w:rsidR="00C65B58" w:rsidRPr="003A54E6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14:paraId="6EAA0707" w14:textId="7B26A4BC" w:rsidR="0004231E" w:rsidRPr="003A54E6" w:rsidRDefault="00F169EC" w:rsidP="003A54E6">
      <w:pPr>
        <w:spacing w:line="0" w:lineRule="atLeast"/>
        <w:ind w:firstLineChars="100" w:firstLine="247"/>
        <w:rPr>
          <w:rFonts w:ascii="BIZ UDPゴシック" w:eastAsia="BIZ UDPゴシック" w:hAnsi="BIZ UDPゴシック"/>
          <w:sz w:val="24"/>
          <w:szCs w:val="24"/>
        </w:rPr>
      </w:pPr>
      <w:r w:rsidRPr="003A54E6">
        <w:rPr>
          <w:rFonts w:ascii="BIZ UDPゴシック" w:eastAsia="BIZ UDPゴシック" w:hAnsi="BIZ UDPゴシック" w:hint="eastAsia"/>
          <w:sz w:val="24"/>
          <w:szCs w:val="24"/>
        </w:rPr>
        <w:t>なお</w:t>
      </w:r>
      <w:r w:rsidR="00441C2F" w:rsidRPr="003A54E6">
        <w:rPr>
          <w:rFonts w:ascii="BIZ UDPゴシック" w:eastAsia="BIZ UDPゴシック" w:hAnsi="BIZ UDPゴシック" w:hint="eastAsia"/>
          <w:sz w:val="24"/>
          <w:szCs w:val="24"/>
        </w:rPr>
        <w:t>、不明な点などございましたら</w:t>
      </w:r>
      <w:r w:rsidR="00946BDE" w:rsidRPr="003A54E6">
        <w:rPr>
          <w:rFonts w:ascii="BIZ UDPゴシック" w:eastAsia="BIZ UDPゴシック" w:hAnsi="BIZ UDPゴシック" w:hint="eastAsia"/>
          <w:sz w:val="24"/>
          <w:szCs w:val="24"/>
        </w:rPr>
        <w:t>事務室</w:t>
      </w:r>
      <w:r w:rsidR="00F01763" w:rsidRPr="003A54E6">
        <w:rPr>
          <w:rFonts w:ascii="BIZ UDPゴシック" w:eastAsia="BIZ UDPゴシック" w:hAnsi="BIZ UDPゴシック" w:hint="eastAsia"/>
          <w:sz w:val="24"/>
          <w:szCs w:val="24"/>
        </w:rPr>
        <w:t>までお問合せください。</w:t>
      </w:r>
    </w:p>
    <w:p w14:paraId="1A32192A" w14:textId="148AAC4F" w:rsidR="003A54E6" w:rsidRDefault="003A54E6" w:rsidP="003A54E6">
      <w:pPr>
        <w:spacing w:line="0" w:lineRule="atLeas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2700FC23" w14:textId="5FD7113C" w:rsidR="003A54E6" w:rsidRDefault="003A54E6" w:rsidP="003A54E6">
      <w:pPr>
        <w:spacing w:line="0" w:lineRule="atLeas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58BD1C16" w14:textId="77777777" w:rsidR="001545B7" w:rsidRPr="003A54E6" w:rsidRDefault="001545B7" w:rsidP="003A54E6">
      <w:pPr>
        <w:spacing w:line="0" w:lineRule="atLeas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479AA9DC" w14:textId="72E1264A" w:rsidR="00695BC4" w:rsidRPr="003A54E6" w:rsidRDefault="00695BC4" w:rsidP="000A6DA5">
      <w:pPr>
        <w:spacing w:line="400" w:lineRule="exact"/>
        <w:ind w:left="459" w:hangingChars="125" w:hanging="459"/>
        <w:rPr>
          <w:rFonts w:ascii="BIZ UDPゴシック" w:eastAsia="BIZ UDPゴシック" w:hAnsi="BIZ UDPゴシック"/>
          <w:sz w:val="24"/>
        </w:rPr>
      </w:pPr>
      <w:r w:rsidRPr="003A54E6">
        <w:rPr>
          <w:rFonts w:ascii="BIZ UDPゴシック" w:eastAsia="BIZ UDPゴシック" w:hAnsi="BIZ UDPゴシック" w:hint="eastAsia"/>
          <w:sz w:val="36"/>
          <w:szCs w:val="36"/>
        </w:rPr>
        <w:t>□</w:t>
      </w:r>
      <w:r w:rsidR="00391A9E" w:rsidRPr="003A54E6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3A54E6">
        <w:rPr>
          <w:rFonts w:ascii="BIZ UDPゴシック" w:eastAsia="BIZ UDPゴシック" w:hAnsi="BIZ UDPゴシック" w:hint="eastAsia"/>
          <w:sz w:val="24"/>
        </w:rPr>
        <w:t>ゴミはご自身でお持ち帰りください。</w:t>
      </w:r>
    </w:p>
    <w:p w14:paraId="59605A09" w14:textId="24C02A18" w:rsidR="000A6DA5" w:rsidRPr="003A54E6" w:rsidRDefault="000A6DA5" w:rsidP="007751B0">
      <w:pPr>
        <w:spacing w:line="400" w:lineRule="exact"/>
        <w:ind w:left="551" w:hangingChars="150" w:hanging="551"/>
        <w:rPr>
          <w:rFonts w:ascii="BIZ UDPゴシック" w:eastAsia="BIZ UDPゴシック" w:hAnsi="BIZ UDPゴシック"/>
          <w:sz w:val="24"/>
          <w:szCs w:val="24"/>
        </w:rPr>
      </w:pPr>
      <w:r w:rsidRPr="003A54E6">
        <w:rPr>
          <w:rFonts w:ascii="BIZ UDPゴシック" w:eastAsia="BIZ UDPゴシック" w:hAnsi="BIZ UDPゴシック" w:hint="eastAsia"/>
          <w:sz w:val="36"/>
          <w:szCs w:val="36"/>
        </w:rPr>
        <w:t xml:space="preserve">□ </w:t>
      </w:r>
      <w:r w:rsidRPr="003A54E6">
        <w:rPr>
          <w:rFonts w:ascii="BIZ UDPゴシック" w:eastAsia="BIZ UDPゴシック" w:hAnsi="BIZ UDPゴシック" w:hint="eastAsia"/>
          <w:sz w:val="24"/>
          <w:szCs w:val="24"/>
        </w:rPr>
        <w:t>会場内のイスや机</w:t>
      </w:r>
      <w:r w:rsidR="003A54E6" w:rsidRPr="003A54E6">
        <w:rPr>
          <w:rFonts w:ascii="BIZ UDPゴシック" w:eastAsia="BIZ UDPゴシック" w:hAnsi="BIZ UDPゴシック" w:hint="eastAsia"/>
          <w:sz w:val="24"/>
          <w:szCs w:val="24"/>
        </w:rPr>
        <w:t>などの物品を移動した場合は利用後に元の場所に戻してください。窓を</w:t>
      </w:r>
      <w:r w:rsidRPr="003A54E6">
        <w:rPr>
          <w:rFonts w:ascii="BIZ UDPゴシック" w:eastAsia="BIZ UDPゴシック" w:hAnsi="BIZ UDPゴシック" w:hint="eastAsia"/>
          <w:sz w:val="24"/>
          <w:szCs w:val="24"/>
        </w:rPr>
        <w:t>開けた場合には</w:t>
      </w:r>
      <w:r w:rsidR="003A54E6" w:rsidRPr="003A54E6">
        <w:rPr>
          <w:rFonts w:ascii="BIZ UDPゴシック" w:eastAsia="BIZ UDPゴシック" w:hAnsi="BIZ UDPゴシック" w:hint="eastAsia"/>
          <w:sz w:val="24"/>
          <w:szCs w:val="24"/>
        </w:rPr>
        <w:t>必ず</w:t>
      </w:r>
      <w:r w:rsidRPr="003A54E6">
        <w:rPr>
          <w:rFonts w:ascii="BIZ UDPゴシック" w:eastAsia="BIZ UDPゴシック" w:hAnsi="BIZ UDPゴシック" w:hint="eastAsia"/>
          <w:sz w:val="24"/>
          <w:szCs w:val="24"/>
        </w:rPr>
        <w:t>閉めてください。</w:t>
      </w:r>
    </w:p>
    <w:p w14:paraId="606B016F" w14:textId="751E76F5" w:rsidR="000A6DA5" w:rsidRPr="003A54E6" w:rsidRDefault="000A6DA5" w:rsidP="007751B0">
      <w:pPr>
        <w:spacing w:line="400" w:lineRule="exact"/>
        <w:ind w:left="551" w:hangingChars="150" w:hanging="551"/>
        <w:rPr>
          <w:rFonts w:ascii="BIZ UDPゴシック" w:eastAsia="BIZ UDPゴシック" w:hAnsi="BIZ UDPゴシック"/>
          <w:sz w:val="24"/>
          <w:szCs w:val="24"/>
        </w:rPr>
      </w:pPr>
      <w:r w:rsidRPr="003A54E6">
        <w:rPr>
          <w:rFonts w:ascii="BIZ UDPゴシック" w:eastAsia="BIZ UDPゴシック" w:hAnsi="BIZ UDPゴシック" w:hint="eastAsia"/>
          <w:sz w:val="36"/>
          <w:szCs w:val="36"/>
        </w:rPr>
        <w:t xml:space="preserve">□ </w:t>
      </w:r>
      <w:r w:rsidRPr="003A54E6">
        <w:rPr>
          <w:rFonts w:ascii="BIZ UDPゴシック" w:eastAsia="BIZ UDPゴシック" w:hAnsi="BIZ UDPゴシック" w:hint="eastAsia"/>
          <w:sz w:val="24"/>
          <w:szCs w:val="24"/>
        </w:rPr>
        <w:t>次に使う方が気持ちよく利用できるよう</w:t>
      </w:r>
      <w:r w:rsidR="001D7921" w:rsidRPr="003A54E6">
        <w:rPr>
          <w:rFonts w:ascii="BIZ UDPゴシック" w:eastAsia="BIZ UDPゴシック" w:hAnsi="BIZ UDPゴシック" w:hint="eastAsia"/>
          <w:sz w:val="24"/>
          <w:szCs w:val="24"/>
        </w:rPr>
        <w:t>に</w:t>
      </w:r>
      <w:r w:rsidRPr="003A54E6">
        <w:rPr>
          <w:rFonts w:ascii="BIZ UDPゴシック" w:eastAsia="BIZ UDPゴシック" w:hAnsi="BIZ UDPゴシック" w:hint="eastAsia"/>
          <w:sz w:val="24"/>
          <w:szCs w:val="24"/>
        </w:rPr>
        <w:t>、利用後は清掃</w:t>
      </w:r>
      <w:r w:rsidR="00256682" w:rsidRPr="003A54E6">
        <w:rPr>
          <w:rFonts w:ascii="BIZ UDPゴシック" w:eastAsia="BIZ UDPゴシック" w:hAnsi="BIZ UDPゴシック" w:hint="eastAsia"/>
          <w:sz w:val="24"/>
          <w:szCs w:val="24"/>
        </w:rPr>
        <w:t>（使用した机</w:t>
      </w:r>
      <w:r w:rsidR="00CC5845" w:rsidRPr="003A54E6">
        <w:rPr>
          <w:rFonts w:ascii="BIZ UDPゴシック" w:eastAsia="BIZ UDPゴシック" w:hAnsi="BIZ UDPゴシック" w:hint="eastAsia"/>
          <w:sz w:val="24"/>
          <w:szCs w:val="24"/>
        </w:rPr>
        <w:t>やピアノは</w:t>
      </w:r>
      <w:r w:rsidR="00256682" w:rsidRPr="003A54E6">
        <w:rPr>
          <w:rFonts w:ascii="BIZ UDPゴシック" w:eastAsia="BIZ UDPゴシック" w:hAnsi="BIZ UDPゴシック" w:hint="eastAsia"/>
          <w:sz w:val="24"/>
          <w:szCs w:val="24"/>
        </w:rPr>
        <w:t>拭く</w:t>
      </w:r>
      <w:r w:rsidR="003A54E6" w:rsidRPr="003A54E6">
        <w:rPr>
          <w:rFonts w:ascii="BIZ UDPゴシック" w:eastAsia="BIZ UDPゴシック" w:hAnsi="BIZ UDPゴシック" w:hint="eastAsia"/>
          <w:sz w:val="24"/>
          <w:szCs w:val="24"/>
        </w:rPr>
        <w:t>、消しゴムのカスや糸くず等は回収する</w:t>
      </w:r>
      <w:r w:rsidR="00256682" w:rsidRPr="003A54E6">
        <w:rPr>
          <w:rFonts w:ascii="BIZ UDPゴシック" w:eastAsia="BIZ UDPゴシック" w:hAnsi="BIZ UDPゴシック" w:hint="eastAsia"/>
          <w:sz w:val="24"/>
          <w:szCs w:val="24"/>
        </w:rPr>
        <w:t>）</w:t>
      </w:r>
      <w:r w:rsidRPr="003A54E6">
        <w:rPr>
          <w:rFonts w:ascii="BIZ UDPゴシック" w:eastAsia="BIZ UDPゴシック" w:hAnsi="BIZ UDPゴシック" w:hint="eastAsia"/>
          <w:sz w:val="24"/>
          <w:szCs w:val="24"/>
        </w:rPr>
        <w:t>をお願</w:t>
      </w:r>
      <w:r w:rsidR="001D7921" w:rsidRPr="003A54E6">
        <w:rPr>
          <w:rFonts w:ascii="BIZ UDPゴシック" w:eastAsia="BIZ UDPゴシック" w:hAnsi="BIZ UDPゴシック" w:hint="eastAsia"/>
          <w:sz w:val="24"/>
          <w:szCs w:val="24"/>
        </w:rPr>
        <w:t>い</w:t>
      </w:r>
      <w:r w:rsidRPr="003A54E6">
        <w:rPr>
          <w:rFonts w:ascii="BIZ UDPゴシック" w:eastAsia="BIZ UDPゴシック" w:hAnsi="BIZ UDPゴシック" w:hint="eastAsia"/>
          <w:sz w:val="24"/>
          <w:szCs w:val="24"/>
        </w:rPr>
        <w:t>します。</w:t>
      </w:r>
      <w:r w:rsidR="00CC5845" w:rsidRPr="003A54E6">
        <w:rPr>
          <w:rFonts w:ascii="BIZ UDPゴシック" w:eastAsia="BIZ UDPゴシック" w:hAnsi="BIZ UDPゴシック" w:hint="eastAsia"/>
          <w:sz w:val="24"/>
          <w:szCs w:val="24"/>
        </w:rPr>
        <w:t>〔</w:t>
      </w:r>
      <w:r w:rsidRPr="003A54E6">
        <w:rPr>
          <w:rFonts w:ascii="BIZ UDPゴシック" w:eastAsia="BIZ UDPゴシック" w:hAnsi="BIZ UDPゴシック" w:hint="eastAsia"/>
          <w:sz w:val="24"/>
          <w:szCs w:val="24"/>
        </w:rPr>
        <w:t>用具は</w:t>
      </w:r>
      <w:r w:rsidR="001D7921" w:rsidRPr="003A54E6">
        <w:rPr>
          <w:rFonts w:ascii="BIZ UDPゴシック" w:eastAsia="BIZ UDPゴシック" w:hAnsi="BIZ UDPゴシック" w:hint="eastAsia"/>
          <w:sz w:val="24"/>
          <w:szCs w:val="24"/>
        </w:rPr>
        <w:t>事務室カウンター</w:t>
      </w:r>
      <w:r w:rsidRPr="003A54E6">
        <w:rPr>
          <w:rFonts w:ascii="BIZ UDPゴシック" w:eastAsia="BIZ UDPゴシック" w:hAnsi="BIZ UDPゴシック" w:hint="eastAsia"/>
          <w:sz w:val="24"/>
          <w:szCs w:val="24"/>
        </w:rPr>
        <w:t>で鍵貸出しの際にお渡しします</w:t>
      </w:r>
      <w:r w:rsidR="00CC5845" w:rsidRPr="003A54E6">
        <w:rPr>
          <w:rFonts w:ascii="BIZ UDPゴシック" w:eastAsia="BIZ UDPゴシック" w:hAnsi="BIZ UDPゴシック" w:hint="eastAsia"/>
          <w:sz w:val="24"/>
          <w:szCs w:val="24"/>
        </w:rPr>
        <w:t>〕</w:t>
      </w:r>
    </w:p>
    <w:p w14:paraId="12DEEB54" w14:textId="07A4DDD2" w:rsidR="00D12C3B" w:rsidRPr="003A54E6" w:rsidRDefault="000A6DA5" w:rsidP="002625F4">
      <w:pPr>
        <w:spacing w:line="400" w:lineRule="exact"/>
        <w:ind w:left="551" w:hangingChars="150" w:hanging="551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3A54E6">
        <w:rPr>
          <w:rFonts w:ascii="BIZ UDPゴシック" w:eastAsia="BIZ UDPゴシック" w:hAnsi="BIZ UDPゴシック" w:hint="eastAsia"/>
          <w:sz w:val="36"/>
          <w:szCs w:val="36"/>
        </w:rPr>
        <w:t xml:space="preserve">□ </w:t>
      </w:r>
      <w:r w:rsidR="001545B7">
        <w:rPr>
          <w:rFonts w:ascii="BIZ UDPゴシック" w:eastAsia="BIZ UDPゴシック" w:hAnsi="BIZ UDPゴシック" w:hint="eastAsia"/>
          <w:sz w:val="24"/>
          <w:szCs w:val="24"/>
        </w:rPr>
        <w:t>設備・備品は大切に取り扱いましょう。</w:t>
      </w:r>
      <w:r w:rsidR="003A54E6" w:rsidRPr="003A54E6">
        <w:rPr>
          <w:rFonts w:ascii="BIZ UDPゴシック" w:eastAsia="BIZ UDPゴシック" w:hAnsi="BIZ UDPゴシック" w:hint="eastAsia"/>
          <w:sz w:val="24"/>
          <w:szCs w:val="24"/>
        </w:rPr>
        <w:t>破損</w:t>
      </w:r>
      <w:r w:rsidR="00273661">
        <w:rPr>
          <w:rFonts w:ascii="BIZ UDPゴシック" w:eastAsia="BIZ UDPゴシック" w:hAnsi="BIZ UDPゴシック" w:hint="eastAsia"/>
          <w:sz w:val="24"/>
          <w:szCs w:val="24"/>
        </w:rPr>
        <w:t>させてしまっ</w:t>
      </w:r>
      <w:r w:rsidR="003A54E6" w:rsidRPr="003A54E6">
        <w:rPr>
          <w:rFonts w:ascii="BIZ UDPゴシック" w:eastAsia="BIZ UDPゴシック" w:hAnsi="BIZ UDPゴシック" w:hint="eastAsia"/>
          <w:sz w:val="24"/>
          <w:szCs w:val="24"/>
        </w:rPr>
        <w:t>た場合は必ずお申し出ください。</w:t>
      </w:r>
    </w:p>
    <w:p w14:paraId="4836EED3" w14:textId="16FC8212" w:rsidR="000A6DA5" w:rsidRPr="003A54E6" w:rsidRDefault="00D12C3B" w:rsidP="002625F4">
      <w:pPr>
        <w:spacing w:line="400" w:lineRule="exact"/>
        <w:ind w:left="551" w:hangingChars="150" w:hanging="551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3A54E6">
        <w:rPr>
          <w:rFonts w:ascii="BIZ UDPゴシック" w:eastAsia="BIZ UDPゴシック" w:hAnsi="BIZ UDPゴシック" w:hint="eastAsia"/>
          <w:sz w:val="36"/>
          <w:szCs w:val="36"/>
        </w:rPr>
        <w:t xml:space="preserve">□ </w:t>
      </w:r>
      <w:r w:rsidR="003A54E6" w:rsidRPr="003A54E6">
        <w:rPr>
          <w:rFonts w:ascii="BIZ UDPゴシック" w:eastAsia="BIZ UDPゴシック" w:hAnsi="BIZ UDPゴシック" w:hint="eastAsia"/>
          <w:sz w:val="24"/>
          <w:szCs w:val="24"/>
        </w:rPr>
        <w:t>休日・夜間は生涯学習課職員が不在になります。</w:t>
      </w:r>
      <w:r w:rsidR="000A6DA5" w:rsidRPr="003A54E6">
        <w:rPr>
          <w:rFonts w:ascii="BIZ UDPゴシック" w:eastAsia="BIZ UDPゴシック" w:hAnsi="BIZ UDPゴシック" w:hint="eastAsia"/>
          <w:sz w:val="24"/>
          <w:szCs w:val="24"/>
        </w:rPr>
        <w:t>設備・備品の利用方法等は事前にご確認ください。</w:t>
      </w:r>
    </w:p>
    <w:p w14:paraId="7E74FE39" w14:textId="794ACC07" w:rsidR="000A6DA5" w:rsidRPr="003A54E6" w:rsidRDefault="000A6DA5" w:rsidP="007751B0">
      <w:pPr>
        <w:spacing w:line="400" w:lineRule="exact"/>
        <w:rPr>
          <w:rFonts w:ascii="BIZ UDPゴシック" w:eastAsia="BIZ UDPゴシック" w:hAnsi="BIZ UDPゴシック"/>
          <w:sz w:val="24"/>
          <w:szCs w:val="24"/>
        </w:rPr>
      </w:pPr>
      <w:r w:rsidRPr="003A54E6">
        <w:rPr>
          <w:rFonts w:ascii="BIZ UDPゴシック" w:eastAsia="BIZ UDPゴシック" w:hAnsi="BIZ UDPゴシック" w:hint="eastAsia"/>
          <w:sz w:val="36"/>
          <w:szCs w:val="36"/>
        </w:rPr>
        <w:t xml:space="preserve">□ </w:t>
      </w:r>
      <w:r w:rsidRPr="003A54E6">
        <w:rPr>
          <w:rFonts w:ascii="BIZ UDPゴシック" w:eastAsia="BIZ UDPゴシック" w:hAnsi="BIZ UDPゴシック" w:hint="eastAsia"/>
          <w:sz w:val="24"/>
          <w:szCs w:val="24"/>
        </w:rPr>
        <w:t>エアコンの温度設定は変更しないでください。（節電にご協力を</w:t>
      </w:r>
      <w:r w:rsidR="003A54E6" w:rsidRPr="003A54E6">
        <w:rPr>
          <w:rFonts w:ascii="BIZ UDPゴシック" w:eastAsia="BIZ UDPゴシック" w:hAnsi="BIZ UDPゴシック" w:hint="eastAsia"/>
          <w:sz w:val="24"/>
          <w:szCs w:val="24"/>
        </w:rPr>
        <w:t>お願いします</w:t>
      </w:r>
      <w:r w:rsidRPr="003A54E6"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p w14:paraId="188C8AE5" w14:textId="57954C6C" w:rsidR="007078C1" w:rsidRPr="003A54E6" w:rsidRDefault="003534E5" w:rsidP="0080695B">
      <w:pPr>
        <w:spacing w:line="400" w:lineRule="exact"/>
        <w:ind w:left="459" w:hangingChars="125" w:hanging="459"/>
        <w:rPr>
          <w:rFonts w:ascii="BIZ UDPゴシック" w:eastAsia="BIZ UDPゴシック" w:hAnsi="BIZ UDPゴシック"/>
          <w:sz w:val="24"/>
          <w:szCs w:val="24"/>
        </w:rPr>
      </w:pPr>
      <w:r w:rsidRPr="003A54E6">
        <w:rPr>
          <w:rFonts w:ascii="BIZ UDPゴシック" w:eastAsia="BIZ UDPゴシック" w:hAnsi="BIZ UDPゴシック" w:hint="eastAsia"/>
          <w:sz w:val="36"/>
          <w:szCs w:val="36"/>
        </w:rPr>
        <w:t>□</w:t>
      </w:r>
      <w:r w:rsidRPr="003A54E6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992223" w:rsidRPr="003A54E6">
        <w:rPr>
          <w:rFonts w:ascii="BIZ UDPゴシック" w:eastAsia="BIZ UDPゴシック" w:hAnsi="BIZ UDPゴシック" w:hint="eastAsia"/>
          <w:sz w:val="24"/>
          <w:szCs w:val="24"/>
        </w:rPr>
        <w:t>館内での飲食は</w:t>
      </w:r>
      <w:r w:rsidR="003A54E6" w:rsidRPr="003A54E6">
        <w:rPr>
          <w:rFonts w:ascii="BIZ UDPゴシック" w:eastAsia="BIZ UDPゴシック" w:hAnsi="BIZ UDPゴシック" w:hint="eastAsia"/>
          <w:sz w:val="24"/>
          <w:szCs w:val="24"/>
        </w:rPr>
        <w:t>１Ｆ</w:t>
      </w:r>
      <w:r w:rsidR="00992223" w:rsidRPr="003A54E6">
        <w:rPr>
          <w:rFonts w:ascii="BIZ UDPゴシック" w:eastAsia="BIZ UDPゴシック" w:hAnsi="BIZ UDPゴシック" w:hint="eastAsia"/>
          <w:sz w:val="24"/>
          <w:szCs w:val="24"/>
        </w:rPr>
        <w:t>ロビーと実習室に限ります。</w:t>
      </w:r>
      <w:r w:rsidRPr="003A54E6">
        <w:rPr>
          <w:rFonts w:ascii="BIZ UDPゴシック" w:eastAsia="BIZ UDPゴシック" w:hAnsi="BIZ UDPゴシック" w:hint="eastAsia"/>
          <w:sz w:val="24"/>
          <w:szCs w:val="24"/>
        </w:rPr>
        <w:t>（水分補給のために個人で持参したもの</w:t>
      </w:r>
      <w:r w:rsidR="00F63B07" w:rsidRPr="003A54E6">
        <w:rPr>
          <w:rFonts w:ascii="BIZ UDPゴシック" w:eastAsia="BIZ UDPゴシック" w:hAnsi="BIZ UDPゴシック" w:hint="eastAsia"/>
          <w:sz w:val="24"/>
          <w:szCs w:val="24"/>
        </w:rPr>
        <w:t>等</w:t>
      </w:r>
      <w:r w:rsidRPr="003A54E6">
        <w:rPr>
          <w:rFonts w:ascii="BIZ UDPゴシック" w:eastAsia="BIZ UDPゴシック" w:hAnsi="BIZ UDPゴシック" w:hint="eastAsia"/>
          <w:sz w:val="24"/>
          <w:szCs w:val="24"/>
        </w:rPr>
        <w:t>を飲むのは構いません</w:t>
      </w:r>
      <w:r w:rsidR="003A54E6" w:rsidRPr="003A54E6">
        <w:rPr>
          <w:rFonts w:ascii="BIZ UDPゴシック" w:eastAsia="BIZ UDPゴシック" w:hAnsi="BIZ UDPゴシック" w:hint="eastAsia"/>
          <w:sz w:val="24"/>
          <w:szCs w:val="24"/>
        </w:rPr>
        <w:t>。</w:t>
      </w:r>
      <w:r w:rsidR="001545B7">
        <w:rPr>
          <w:rFonts w:ascii="BIZ UDPゴシック" w:eastAsia="BIZ UDPゴシック" w:hAnsi="BIZ UDPゴシック" w:hint="eastAsia"/>
          <w:sz w:val="24"/>
          <w:szCs w:val="24"/>
        </w:rPr>
        <w:t>なるべく</w:t>
      </w:r>
      <w:r w:rsidR="003A54E6" w:rsidRPr="003A54E6">
        <w:rPr>
          <w:rFonts w:ascii="BIZ UDPゴシック" w:eastAsia="BIZ UDPゴシック" w:hAnsi="BIZ UDPゴシック" w:hint="eastAsia"/>
          <w:sz w:val="24"/>
          <w:szCs w:val="24"/>
        </w:rPr>
        <w:t>フタつきのものをご用意ください</w:t>
      </w:r>
      <w:r w:rsidRPr="003A54E6"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p w14:paraId="4D9E6D7B" w14:textId="26C6F75A" w:rsidR="0004231E" w:rsidRPr="003A54E6" w:rsidRDefault="0004231E" w:rsidP="00100ECE">
      <w:pPr>
        <w:spacing w:line="400" w:lineRule="exact"/>
        <w:ind w:left="459" w:hangingChars="125" w:hanging="459"/>
        <w:rPr>
          <w:rFonts w:ascii="BIZ UDPゴシック" w:eastAsia="BIZ UDPゴシック" w:hAnsi="BIZ UDPゴシック"/>
          <w:strike/>
        </w:rPr>
      </w:pPr>
      <w:r w:rsidRPr="003A54E6">
        <w:rPr>
          <w:rFonts w:ascii="BIZ UDPゴシック" w:eastAsia="BIZ UDPゴシック" w:hAnsi="BIZ UDPゴシック" w:hint="eastAsia"/>
          <w:sz w:val="36"/>
          <w:szCs w:val="36"/>
        </w:rPr>
        <w:t>□</w:t>
      </w:r>
      <w:r w:rsidR="00DB05E1" w:rsidRPr="003A54E6">
        <w:rPr>
          <w:rFonts w:ascii="BIZ UDPゴシック" w:eastAsia="BIZ UDPゴシック" w:hAnsi="BIZ UDPゴシック" w:hint="eastAsia"/>
        </w:rPr>
        <w:t xml:space="preserve"> </w:t>
      </w:r>
      <w:r w:rsidR="00DB05E1" w:rsidRPr="003A54E6">
        <w:rPr>
          <w:rFonts w:ascii="BIZ UDPゴシック" w:eastAsia="BIZ UDPゴシック" w:hAnsi="BIZ UDPゴシック" w:hint="eastAsia"/>
          <w:sz w:val="24"/>
          <w:szCs w:val="24"/>
        </w:rPr>
        <w:t>通常の利用とは異なる</w:t>
      </w:r>
      <w:r w:rsidR="003A54E6" w:rsidRPr="003A54E6">
        <w:rPr>
          <w:rFonts w:ascii="BIZ UDPゴシック" w:eastAsia="BIZ UDPゴシック" w:hAnsi="BIZ UDPゴシック" w:hint="eastAsia"/>
          <w:sz w:val="24"/>
          <w:szCs w:val="24"/>
        </w:rPr>
        <w:t>講演会や展示会</w:t>
      </w:r>
      <w:r w:rsidR="00DB05E1" w:rsidRPr="003A54E6">
        <w:rPr>
          <w:rFonts w:ascii="BIZ UDPゴシック" w:eastAsia="BIZ UDPゴシック" w:hAnsi="BIZ UDPゴシック" w:hint="eastAsia"/>
          <w:sz w:val="24"/>
          <w:szCs w:val="24"/>
        </w:rPr>
        <w:t>等</w:t>
      </w:r>
      <w:r w:rsidR="00427361" w:rsidRPr="003A54E6">
        <w:rPr>
          <w:rFonts w:ascii="BIZ UDPゴシック" w:eastAsia="BIZ UDPゴシック" w:hAnsi="BIZ UDPゴシック" w:hint="eastAsia"/>
          <w:sz w:val="24"/>
          <w:szCs w:val="24"/>
        </w:rPr>
        <w:t>の</w:t>
      </w:r>
      <w:r w:rsidR="00273661">
        <w:rPr>
          <w:rFonts w:ascii="BIZ UDPゴシック" w:eastAsia="BIZ UDPゴシック" w:hAnsi="BIZ UDPゴシック" w:hint="eastAsia"/>
          <w:sz w:val="24"/>
          <w:szCs w:val="24"/>
        </w:rPr>
        <w:t>イベント</w:t>
      </w:r>
      <w:r w:rsidR="00427361" w:rsidRPr="003A54E6">
        <w:rPr>
          <w:rFonts w:ascii="BIZ UDPゴシック" w:eastAsia="BIZ UDPゴシック" w:hAnsi="BIZ UDPゴシック" w:hint="eastAsia"/>
          <w:sz w:val="24"/>
          <w:szCs w:val="24"/>
        </w:rPr>
        <w:t>開催や、</w:t>
      </w:r>
      <w:r w:rsidR="00273661">
        <w:rPr>
          <w:rFonts w:ascii="BIZ UDPゴシック" w:eastAsia="BIZ UDPゴシック" w:hAnsi="BIZ UDPゴシック" w:hint="eastAsia"/>
          <w:sz w:val="24"/>
          <w:szCs w:val="24"/>
        </w:rPr>
        <w:t>単発日開催のもので、会場確保を早急にしたい</w:t>
      </w:r>
      <w:r w:rsidR="00100ECE" w:rsidRPr="003A54E6">
        <w:rPr>
          <w:rFonts w:ascii="BIZ UDPゴシック" w:eastAsia="BIZ UDPゴシック" w:hAnsi="BIZ UDPゴシック" w:hint="eastAsia"/>
          <w:sz w:val="24"/>
          <w:szCs w:val="24"/>
        </w:rPr>
        <w:t>場合は、事前にご相談ください。</w:t>
      </w:r>
      <w:r w:rsidR="00DB05E1" w:rsidRPr="003A54E6">
        <w:rPr>
          <w:rFonts w:ascii="BIZ UDPゴシック" w:eastAsia="BIZ UDPゴシック" w:hAnsi="BIZ UDPゴシック" w:hint="eastAsia"/>
          <w:sz w:val="24"/>
          <w:szCs w:val="24"/>
        </w:rPr>
        <w:t>ただし、</w:t>
      </w:r>
      <w:r w:rsidR="001545B7">
        <w:rPr>
          <w:rFonts w:ascii="BIZ UDPゴシック" w:eastAsia="BIZ UDPゴシック" w:hAnsi="BIZ UDPゴシック" w:hint="eastAsia"/>
          <w:sz w:val="24"/>
          <w:szCs w:val="24"/>
          <w:u w:val="single"/>
        </w:rPr>
        <w:t>受付</w:t>
      </w:r>
      <w:r w:rsidR="00427361" w:rsidRPr="003A54E6">
        <w:rPr>
          <w:rFonts w:ascii="BIZ UDPゴシック" w:eastAsia="BIZ UDPゴシック" w:hAnsi="BIZ UDPゴシック" w:hint="eastAsia"/>
          <w:sz w:val="24"/>
          <w:szCs w:val="24"/>
          <w:u w:val="single"/>
        </w:rPr>
        <w:t>は使用する日の６か月前からとします。また年度を</w:t>
      </w:r>
      <w:r w:rsidR="001545B7">
        <w:rPr>
          <w:rFonts w:ascii="BIZ UDPゴシック" w:eastAsia="BIZ UDPゴシック" w:hAnsi="BIZ UDPゴシック" w:hint="eastAsia"/>
          <w:sz w:val="24"/>
          <w:szCs w:val="24"/>
          <w:u w:val="single"/>
        </w:rPr>
        <w:t>またいでの申込み</w:t>
      </w:r>
      <w:r w:rsidR="00427361" w:rsidRPr="003A54E6">
        <w:rPr>
          <w:rFonts w:ascii="BIZ UDPゴシック" w:eastAsia="BIZ UDPゴシック" w:hAnsi="BIZ UDPゴシック" w:hint="eastAsia"/>
          <w:sz w:val="24"/>
          <w:szCs w:val="24"/>
          <w:u w:val="single"/>
        </w:rPr>
        <w:t>は、該当年度の４月になるまでは、使用する日の３か月前までとします。</w:t>
      </w:r>
    </w:p>
    <w:p w14:paraId="1A702DE0" w14:textId="3A0BF1C4" w:rsidR="007078C1" w:rsidRPr="003A54E6" w:rsidRDefault="00F169EC" w:rsidP="003A54E6">
      <w:pPr>
        <w:spacing w:line="400" w:lineRule="exact"/>
        <w:ind w:left="551" w:hangingChars="150" w:hanging="551"/>
        <w:rPr>
          <w:rFonts w:ascii="BIZ UDPゴシック" w:eastAsia="BIZ UDPゴシック" w:hAnsi="BIZ UDPゴシック"/>
          <w:sz w:val="24"/>
          <w:szCs w:val="24"/>
        </w:rPr>
      </w:pPr>
      <w:r w:rsidRPr="003A54E6">
        <w:rPr>
          <w:rFonts w:ascii="BIZ UDPゴシック" w:eastAsia="BIZ UDPゴシック" w:hAnsi="BIZ UDPゴシック" w:hint="eastAsia"/>
          <w:sz w:val="36"/>
          <w:szCs w:val="36"/>
        </w:rPr>
        <w:t>□</w:t>
      </w:r>
      <w:r w:rsidR="004E24F1" w:rsidRPr="003A54E6">
        <w:rPr>
          <w:rFonts w:ascii="BIZ UDPゴシック" w:eastAsia="BIZ UDPゴシック" w:hAnsi="BIZ UDPゴシック" w:hint="eastAsia"/>
          <w:sz w:val="36"/>
          <w:szCs w:val="36"/>
        </w:rPr>
        <w:t xml:space="preserve"> </w:t>
      </w:r>
      <w:r w:rsidR="0080695B" w:rsidRPr="003A54E6">
        <w:rPr>
          <w:rFonts w:ascii="BIZ UDPゴシック" w:eastAsia="BIZ UDPゴシック" w:hAnsi="BIZ UDPゴシック" w:hint="eastAsia"/>
          <w:sz w:val="24"/>
          <w:szCs w:val="24"/>
        </w:rPr>
        <w:t>コミュニティ・プラザ利用時の鍵等の</w:t>
      </w:r>
      <w:r w:rsidR="0080695B" w:rsidRPr="003A54E6">
        <w:rPr>
          <w:rFonts w:ascii="BIZ UDPゴシック" w:eastAsia="BIZ UDPゴシック" w:hAnsi="BIZ UDPゴシック"/>
          <w:sz w:val="24"/>
          <w:szCs w:val="24"/>
        </w:rPr>
        <w:t>借り出しと</w:t>
      </w:r>
      <w:r w:rsidR="0080695B" w:rsidRPr="003A54E6">
        <w:rPr>
          <w:rFonts w:ascii="BIZ UDPゴシック" w:eastAsia="BIZ UDPゴシック" w:hAnsi="BIZ UDPゴシック" w:hint="eastAsia"/>
          <w:sz w:val="24"/>
          <w:szCs w:val="24"/>
        </w:rPr>
        <w:t>行事</w:t>
      </w:r>
      <w:r w:rsidR="0080695B" w:rsidRPr="003A54E6">
        <w:rPr>
          <w:rFonts w:ascii="BIZ UDPゴシック" w:eastAsia="BIZ UDPゴシック" w:hAnsi="BIZ UDPゴシック"/>
          <w:sz w:val="24"/>
          <w:szCs w:val="24"/>
        </w:rPr>
        <w:t>予定表への「鍵」マークの</w:t>
      </w:r>
      <w:r w:rsidR="0080695B" w:rsidRPr="003A54E6">
        <w:rPr>
          <w:rFonts w:ascii="BIZ UDPゴシック" w:eastAsia="BIZ UDPゴシック" w:hAnsi="BIZ UDPゴシック" w:hint="eastAsia"/>
          <w:sz w:val="24"/>
          <w:szCs w:val="24"/>
        </w:rPr>
        <w:t>掲示</w:t>
      </w:r>
      <w:r w:rsidR="00427361" w:rsidRPr="003A54E6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="0080695B" w:rsidRPr="003A54E6">
        <w:rPr>
          <w:rFonts w:ascii="BIZ UDPゴシック" w:eastAsia="BIZ UDPゴシック" w:hAnsi="BIZ UDPゴシック" w:hint="eastAsia"/>
          <w:sz w:val="24"/>
          <w:szCs w:val="24"/>
        </w:rPr>
        <w:t>および鍵</w:t>
      </w:r>
      <w:r w:rsidR="0080695B" w:rsidRPr="003A54E6">
        <w:rPr>
          <w:rFonts w:ascii="BIZ UDPゴシック" w:eastAsia="BIZ UDPゴシック" w:hAnsi="BIZ UDPゴシック"/>
          <w:sz w:val="24"/>
          <w:szCs w:val="24"/>
        </w:rPr>
        <w:t>返却時の「鍵」マークの</w:t>
      </w:r>
      <w:r w:rsidR="001545B7">
        <w:rPr>
          <w:rFonts w:ascii="BIZ UDPゴシック" w:eastAsia="BIZ UDPゴシック" w:hAnsi="BIZ UDPゴシック" w:hint="eastAsia"/>
          <w:sz w:val="24"/>
          <w:szCs w:val="24"/>
        </w:rPr>
        <w:t>取り外し</w:t>
      </w:r>
      <w:r w:rsidR="0080695B" w:rsidRPr="003A54E6">
        <w:rPr>
          <w:rFonts w:ascii="BIZ UDPゴシック" w:eastAsia="BIZ UDPゴシック" w:hAnsi="BIZ UDPゴシック" w:hint="eastAsia"/>
          <w:sz w:val="24"/>
          <w:szCs w:val="24"/>
        </w:rPr>
        <w:t>と</w:t>
      </w:r>
      <w:r w:rsidR="00273661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="003B0D81" w:rsidRPr="003A54E6">
        <w:rPr>
          <w:rFonts w:ascii="BIZ UDPゴシック" w:eastAsia="BIZ UDPゴシック" w:hAnsi="BIZ UDPゴシック" w:hint="eastAsia"/>
          <w:sz w:val="24"/>
          <w:szCs w:val="24"/>
        </w:rPr>
        <w:t>事務室</w:t>
      </w:r>
      <w:r w:rsidR="0080695B" w:rsidRPr="003A54E6">
        <w:rPr>
          <w:rFonts w:ascii="BIZ UDPゴシック" w:eastAsia="BIZ UDPゴシック" w:hAnsi="BIZ UDPゴシック" w:hint="eastAsia"/>
          <w:sz w:val="24"/>
          <w:szCs w:val="24"/>
        </w:rPr>
        <w:t>カウンターにある</w:t>
      </w:r>
      <w:r w:rsidR="0080695B" w:rsidRPr="003A54E6">
        <w:rPr>
          <w:rFonts w:ascii="BIZ UDPゴシック" w:eastAsia="BIZ UDPゴシック" w:hAnsi="BIZ UDPゴシック" w:hint="eastAsia"/>
          <w:sz w:val="24"/>
          <w:szCs w:val="24"/>
          <w:u w:val="single"/>
        </w:rPr>
        <w:t>予約状況簿への利用人数</w:t>
      </w:r>
      <w:r w:rsidR="0080695B" w:rsidRPr="003A54E6">
        <w:rPr>
          <w:rFonts w:ascii="BIZ UDPゴシック" w:eastAsia="BIZ UDPゴシック" w:hAnsi="BIZ UDPゴシック"/>
          <w:sz w:val="24"/>
          <w:szCs w:val="24"/>
          <w:u w:val="single"/>
        </w:rPr>
        <w:t>の</w:t>
      </w:r>
      <w:r w:rsidR="0080695B" w:rsidRPr="003A54E6">
        <w:rPr>
          <w:rFonts w:ascii="BIZ UDPゴシック" w:eastAsia="BIZ UDPゴシック" w:hAnsi="BIZ UDPゴシック" w:hint="eastAsia"/>
          <w:sz w:val="24"/>
          <w:szCs w:val="24"/>
          <w:u w:val="single"/>
        </w:rPr>
        <w:t>記入</w:t>
      </w:r>
      <w:r w:rsidR="003A54E6" w:rsidRPr="003A54E6">
        <w:rPr>
          <w:rFonts w:ascii="BIZ UDPゴシック" w:eastAsia="BIZ UDPゴシック" w:hAnsi="BIZ UDPゴシック" w:hint="eastAsia"/>
          <w:sz w:val="24"/>
          <w:szCs w:val="24"/>
        </w:rPr>
        <w:t>を</w:t>
      </w:r>
      <w:r w:rsidR="0080695B" w:rsidRPr="003A54E6">
        <w:rPr>
          <w:rFonts w:ascii="BIZ UDPゴシック" w:eastAsia="BIZ UDPゴシック" w:hAnsi="BIZ UDPゴシック"/>
          <w:sz w:val="24"/>
          <w:szCs w:val="24"/>
        </w:rPr>
        <w:t>忘れずに行ってくだ</w:t>
      </w:r>
      <w:r w:rsidR="0080695B" w:rsidRPr="003A54E6">
        <w:rPr>
          <w:rFonts w:ascii="BIZ UDPゴシック" w:eastAsia="BIZ UDPゴシック" w:hAnsi="BIZ UDPゴシック" w:hint="eastAsia"/>
          <w:sz w:val="24"/>
          <w:szCs w:val="24"/>
        </w:rPr>
        <w:t>さい</w:t>
      </w:r>
      <w:r w:rsidR="0080695B" w:rsidRPr="003A54E6">
        <w:rPr>
          <w:rFonts w:ascii="BIZ UDPゴシック" w:eastAsia="BIZ UDPゴシック" w:hAnsi="BIZ UDPゴシック"/>
          <w:sz w:val="24"/>
          <w:szCs w:val="24"/>
        </w:rPr>
        <w:t>。</w:t>
      </w:r>
      <w:bookmarkEnd w:id="0"/>
    </w:p>
    <w:p w14:paraId="561A4814" w14:textId="43261208" w:rsidR="0080695B" w:rsidRDefault="0080695B" w:rsidP="0080695B">
      <w:pPr>
        <w:spacing w:line="400" w:lineRule="exact"/>
        <w:ind w:left="551" w:hangingChars="150" w:hanging="551"/>
        <w:rPr>
          <w:rFonts w:ascii="BIZ UDPゴシック" w:eastAsia="BIZ UDPゴシック" w:hAnsi="BIZ UDPゴシック"/>
          <w:sz w:val="24"/>
          <w:szCs w:val="24"/>
        </w:rPr>
      </w:pPr>
      <w:r w:rsidRPr="003A54E6">
        <w:rPr>
          <w:rFonts w:ascii="BIZ UDPゴシック" w:eastAsia="BIZ UDPゴシック" w:hAnsi="BIZ UDPゴシック" w:hint="eastAsia"/>
          <w:sz w:val="36"/>
          <w:szCs w:val="36"/>
        </w:rPr>
        <w:t xml:space="preserve">□ </w:t>
      </w:r>
      <w:r w:rsidRPr="003A54E6">
        <w:rPr>
          <w:rFonts w:ascii="BIZ UDPゴシック" w:eastAsia="BIZ UDPゴシック" w:hAnsi="BIZ UDPゴシック" w:hint="eastAsia"/>
          <w:sz w:val="24"/>
          <w:szCs w:val="24"/>
        </w:rPr>
        <w:t>コミュニティ</w:t>
      </w:r>
      <w:r w:rsidRPr="003A54E6">
        <w:rPr>
          <w:rFonts w:ascii="BIZ UDPゴシック" w:eastAsia="BIZ UDPゴシック" w:hAnsi="BIZ UDPゴシック"/>
          <w:sz w:val="24"/>
          <w:szCs w:val="24"/>
        </w:rPr>
        <w:t>・プラザ</w:t>
      </w:r>
      <w:r w:rsidRPr="003A54E6">
        <w:rPr>
          <w:rFonts w:ascii="BIZ UDPゴシック" w:eastAsia="BIZ UDPゴシック" w:hAnsi="BIZ UDPゴシック" w:hint="eastAsia"/>
          <w:sz w:val="24"/>
          <w:szCs w:val="24"/>
        </w:rPr>
        <w:t>で</w:t>
      </w:r>
      <w:r w:rsidRPr="003A54E6">
        <w:rPr>
          <w:rFonts w:ascii="BIZ UDPゴシック" w:eastAsia="BIZ UDPゴシック" w:hAnsi="BIZ UDPゴシック"/>
          <w:sz w:val="24"/>
          <w:szCs w:val="24"/>
        </w:rPr>
        <w:t>イベント</w:t>
      </w:r>
      <w:r w:rsidRPr="003A54E6">
        <w:rPr>
          <w:rFonts w:ascii="BIZ UDPゴシック" w:eastAsia="BIZ UDPゴシック" w:hAnsi="BIZ UDPゴシック" w:hint="eastAsia"/>
          <w:sz w:val="24"/>
          <w:szCs w:val="24"/>
        </w:rPr>
        <w:t>等</w:t>
      </w:r>
      <w:r w:rsidRPr="003A54E6">
        <w:rPr>
          <w:rFonts w:ascii="BIZ UDPゴシック" w:eastAsia="BIZ UDPゴシック" w:hAnsi="BIZ UDPゴシック"/>
          <w:sz w:val="24"/>
          <w:szCs w:val="24"/>
        </w:rPr>
        <w:t>を開催</w:t>
      </w:r>
      <w:r w:rsidR="00B255DF">
        <w:rPr>
          <w:rFonts w:ascii="BIZ UDPゴシック" w:eastAsia="BIZ UDPゴシック" w:hAnsi="BIZ UDPゴシック" w:hint="eastAsia"/>
          <w:sz w:val="24"/>
          <w:szCs w:val="24"/>
        </w:rPr>
        <w:t>する際は</w:t>
      </w:r>
      <w:r w:rsidRPr="003A54E6">
        <w:rPr>
          <w:rFonts w:ascii="BIZ UDPゴシック" w:eastAsia="BIZ UDPゴシック" w:hAnsi="BIZ UDPゴシック" w:hint="eastAsia"/>
          <w:sz w:val="24"/>
          <w:szCs w:val="24"/>
        </w:rPr>
        <w:t>事前に町公民館</w:t>
      </w:r>
      <w:r w:rsidRPr="003A54E6">
        <w:rPr>
          <w:rFonts w:ascii="BIZ UDPゴシック" w:eastAsia="BIZ UDPゴシック" w:hAnsi="BIZ UDPゴシック"/>
          <w:sz w:val="24"/>
          <w:szCs w:val="24"/>
        </w:rPr>
        <w:t>へご相談ください。</w:t>
      </w:r>
      <w:r w:rsidRPr="003A54E6">
        <w:rPr>
          <w:rFonts w:ascii="BIZ UDPゴシック" w:eastAsia="BIZ UDPゴシック" w:hAnsi="BIZ UDPゴシック" w:hint="eastAsia"/>
          <w:sz w:val="24"/>
          <w:szCs w:val="24"/>
        </w:rPr>
        <w:t>その際に、</w:t>
      </w:r>
      <w:r w:rsidRPr="003A54E6">
        <w:rPr>
          <w:rFonts w:ascii="BIZ UDPゴシック" w:eastAsia="BIZ UDPゴシック" w:hAnsi="BIZ UDPゴシック"/>
          <w:sz w:val="24"/>
          <w:szCs w:val="24"/>
        </w:rPr>
        <w:t>大勢の参加</w:t>
      </w:r>
      <w:r w:rsidRPr="003A54E6">
        <w:rPr>
          <w:rFonts w:ascii="BIZ UDPゴシック" w:eastAsia="BIZ UDPゴシック" w:hAnsi="BIZ UDPゴシック" w:hint="eastAsia"/>
          <w:sz w:val="24"/>
          <w:szCs w:val="24"/>
        </w:rPr>
        <w:t>者</w:t>
      </w:r>
      <w:r w:rsidRPr="003A54E6">
        <w:rPr>
          <w:rFonts w:ascii="BIZ UDPゴシック" w:eastAsia="BIZ UDPゴシック" w:hAnsi="BIZ UDPゴシック"/>
          <w:sz w:val="24"/>
          <w:szCs w:val="24"/>
        </w:rPr>
        <w:t>が見込まれる</w:t>
      </w:r>
      <w:r w:rsidR="00B255DF">
        <w:rPr>
          <w:rFonts w:ascii="BIZ UDPゴシック" w:eastAsia="BIZ UDPゴシック" w:hAnsi="BIZ UDPゴシック" w:hint="eastAsia"/>
          <w:sz w:val="24"/>
          <w:szCs w:val="24"/>
        </w:rPr>
        <w:t>場合</w:t>
      </w:r>
      <w:r w:rsidRPr="003A54E6">
        <w:rPr>
          <w:rFonts w:ascii="BIZ UDPゴシック" w:eastAsia="BIZ UDPゴシック" w:hAnsi="BIZ UDPゴシック" w:hint="eastAsia"/>
          <w:sz w:val="24"/>
          <w:szCs w:val="24"/>
        </w:rPr>
        <w:t>は</w:t>
      </w:r>
      <w:r w:rsidR="00B255DF">
        <w:rPr>
          <w:rFonts w:ascii="BIZ UDPゴシック" w:eastAsia="BIZ UDPゴシック" w:hAnsi="BIZ UDPゴシック"/>
          <w:sz w:val="24"/>
          <w:szCs w:val="24"/>
        </w:rPr>
        <w:t>、</w:t>
      </w:r>
      <w:r w:rsidR="00B255DF">
        <w:rPr>
          <w:rFonts w:ascii="BIZ UDPゴシック" w:eastAsia="BIZ UDPゴシック" w:hAnsi="BIZ UDPゴシック" w:hint="eastAsia"/>
          <w:sz w:val="24"/>
          <w:szCs w:val="24"/>
        </w:rPr>
        <w:t>団体で駐車場を確保していただく必要があり、</w:t>
      </w:r>
      <w:r w:rsidRPr="003A54E6">
        <w:rPr>
          <w:rFonts w:ascii="BIZ UDPゴシック" w:eastAsia="BIZ UDPゴシック" w:hAnsi="BIZ UDPゴシック"/>
          <w:sz w:val="24"/>
          <w:szCs w:val="24"/>
        </w:rPr>
        <w:t>人員を出して</w:t>
      </w:r>
      <w:r w:rsidRPr="003A54E6">
        <w:rPr>
          <w:rFonts w:ascii="BIZ UDPゴシック" w:eastAsia="BIZ UDPゴシック" w:hAnsi="BIZ UDPゴシック" w:hint="eastAsia"/>
          <w:sz w:val="24"/>
          <w:szCs w:val="24"/>
        </w:rPr>
        <w:t>駐車場</w:t>
      </w:r>
      <w:r w:rsidR="00B255DF">
        <w:rPr>
          <w:rFonts w:ascii="BIZ UDPゴシック" w:eastAsia="BIZ UDPゴシック" w:hAnsi="BIZ UDPゴシック" w:hint="eastAsia"/>
          <w:sz w:val="24"/>
          <w:szCs w:val="24"/>
        </w:rPr>
        <w:t>の誘導など</w:t>
      </w:r>
      <w:r w:rsidRPr="003A54E6">
        <w:rPr>
          <w:rFonts w:ascii="BIZ UDPゴシック" w:eastAsia="BIZ UDPゴシック" w:hAnsi="BIZ UDPゴシック"/>
          <w:sz w:val="24"/>
          <w:szCs w:val="24"/>
        </w:rPr>
        <w:t>、</w:t>
      </w:r>
      <w:r w:rsidRPr="003A54E6">
        <w:rPr>
          <w:rFonts w:ascii="BIZ UDPゴシック" w:eastAsia="BIZ UDPゴシック" w:hAnsi="BIZ UDPゴシック" w:hint="eastAsia"/>
          <w:sz w:val="24"/>
          <w:szCs w:val="24"/>
        </w:rPr>
        <w:t>他の</w:t>
      </w:r>
      <w:r w:rsidRPr="003A54E6">
        <w:rPr>
          <w:rFonts w:ascii="BIZ UDPゴシック" w:eastAsia="BIZ UDPゴシック" w:hAnsi="BIZ UDPゴシック"/>
          <w:sz w:val="24"/>
          <w:szCs w:val="24"/>
        </w:rPr>
        <w:t>利用者に</w:t>
      </w:r>
      <w:r w:rsidRPr="003A54E6">
        <w:rPr>
          <w:rFonts w:ascii="BIZ UDPゴシック" w:eastAsia="BIZ UDPゴシック" w:hAnsi="BIZ UDPゴシック" w:hint="eastAsia"/>
          <w:sz w:val="24"/>
          <w:szCs w:val="24"/>
        </w:rPr>
        <w:t>迷惑が</w:t>
      </w:r>
      <w:r w:rsidRPr="003A54E6">
        <w:rPr>
          <w:rFonts w:ascii="BIZ UDPゴシック" w:eastAsia="BIZ UDPゴシック" w:hAnsi="BIZ UDPゴシック"/>
          <w:sz w:val="24"/>
          <w:szCs w:val="24"/>
        </w:rPr>
        <w:t>掛からないよう</w:t>
      </w:r>
      <w:r w:rsidRPr="003A54E6">
        <w:rPr>
          <w:rFonts w:ascii="BIZ UDPゴシック" w:eastAsia="BIZ UDPゴシック" w:hAnsi="BIZ UDPゴシック" w:hint="eastAsia"/>
          <w:sz w:val="24"/>
          <w:szCs w:val="24"/>
        </w:rPr>
        <w:t>な</w:t>
      </w:r>
      <w:r w:rsidRPr="003A54E6">
        <w:rPr>
          <w:rFonts w:ascii="BIZ UDPゴシック" w:eastAsia="BIZ UDPゴシック" w:hAnsi="BIZ UDPゴシック"/>
          <w:sz w:val="24"/>
          <w:szCs w:val="24"/>
        </w:rPr>
        <w:t>対応</w:t>
      </w:r>
      <w:r w:rsidRPr="003A54E6">
        <w:rPr>
          <w:rFonts w:ascii="BIZ UDPゴシック" w:eastAsia="BIZ UDPゴシック" w:hAnsi="BIZ UDPゴシック" w:hint="eastAsia"/>
          <w:sz w:val="24"/>
          <w:szCs w:val="24"/>
        </w:rPr>
        <w:t>を</w:t>
      </w:r>
      <w:r w:rsidRPr="003A54E6">
        <w:rPr>
          <w:rFonts w:ascii="BIZ UDPゴシック" w:eastAsia="BIZ UDPゴシック" w:hAnsi="BIZ UDPゴシック"/>
          <w:sz w:val="24"/>
          <w:szCs w:val="24"/>
        </w:rPr>
        <w:t>お願いします。</w:t>
      </w:r>
    </w:p>
    <w:p w14:paraId="6CC6F972" w14:textId="6F59F8A9" w:rsidR="00845731" w:rsidRDefault="00845731" w:rsidP="00CC5845">
      <w:pPr>
        <w:spacing w:line="140" w:lineRule="exact"/>
        <w:ind w:left="371" w:hangingChars="150" w:hanging="371"/>
        <w:rPr>
          <w:rFonts w:ascii="BIZ UDPゴシック" w:eastAsia="BIZ UDPゴシック" w:hAnsi="BIZ UDPゴシック" w:hint="eastAsia"/>
          <w:sz w:val="24"/>
          <w:szCs w:val="24"/>
        </w:rPr>
      </w:pPr>
    </w:p>
    <w:p w14:paraId="69A56141" w14:textId="77777777" w:rsidR="00B255DF" w:rsidRPr="003A54E6" w:rsidRDefault="00B255DF" w:rsidP="00CC5845">
      <w:pPr>
        <w:spacing w:line="140" w:lineRule="exact"/>
        <w:ind w:left="371" w:hangingChars="150" w:hanging="371"/>
        <w:rPr>
          <w:rFonts w:ascii="BIZ UDPゴシック" w:eastAsia="BIZ UDPゴシック" w:hAnsi="BIZ UDPゴシック" w:hint="eastAsia"/>
          <w:sz w:val="24"/>
          <w:szCs w:val="24"/>
        </w:rPr>
      </w:pPr>
      <w:bookmarkStart w:id="1" w:name="_GoBack"/>
      <w:bookmarkEnd w:id="1"/>
    </w:p>
    <w:p w14:paraId="3BCC6F52" w14:textId="56EF35A3" w:rsidR="00530CF8" w:rsidRPr="00B255DF" w:rsidRDefault="00530CF8" w:rsidP="00B255DF">
      <w:pPr>
        <w:widowControl/>
        <w:spacing w:line="400" w:lineRule="exact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B255DF">
        <w:rPr>
          <w:rFonts w:ascii="BIZ UDPゴシック" w:eastAsia="BIZ UDPゴシック" w:hAnsi="BIZ UDPゴシック" w:hint="eastAsia"/>
          <w:sz w:val="24"/>
          <w:szCs w:val="24"/>
        </w:rPr>
        <w:t>※その他、施設管理者からの要請・指導に従い、施設を利用していただきますようお願</w:t>
      </w:r>
      <w:r w:rsidR="001545B7" w:rsidRPr="00B255DF">
        <w:rPr>
          <w:rFonts w:ascii="BIZ UDPゴシック" w:eastAsia="BIZ UDPゴシック" w:hAnsi="BIZ UDPゴシック" w:hint="eastAsia"/>
          <w:sz w:val="24"/>
          <w:szCs w:val="24"/>
        </w:rPr>
        <w:t>いします。</w:t>
      </w:r>
    </w:p>
    <w:p w14:paraId="4D415E9A" w14:textId="075DFFA3" w:rsidR="001545B7" w:rsidRPr="003A54E6" w:rsidRDefault="001545B7" w:rsidP="00845731">
      <w:pPr>
        <w:widowControl/>
        <w:spacing w:line="400" w:lineRule="exact"/>
        <w:ind w:left="247" w:hangingChars="100" w:hanging="247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15FCAA16" w14:textId="06950C90" w:rsidR="006026D7" w:rsidRPr="003A54E6" w:rsidRDefault="00D12C3B" w:rsidP="006026D7">
      <w:pPr>
        <w:widowControl/>
        <w:spacing w:line="440" w:lineRule="exact"/>
        <w:ind w:left="247" w:hangingChars="100" w:hanging="247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3A54E6">
        <w:rPr>
          <w:rFonts w:ascii="BIZ UDPゴシック" w:eastAsia="BIZ UDPゴシック" w:hAnsi="BIZ UDPゴシック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39381F" wp14:editId="272C3997">
                <wp:simplePos x="0" y="0"/>
                <wp:positionH relativeFrom="margin">
                  <wp:posOffset>469264</wp:posOffset>
                </wp:positionH>
                <wp:positionV relativeFrom="paragraph">
                  <wp:posOffset>70485</wp:posOffset>
                </wp:positionV>
                <wp:extent cx="5629275" cy="13525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A0AEE1" w14:textId="550D721F" w:rsidR="0020498A" w:rsidRPr="001545B7" w:rsidRDefault="00C25D94" w:rsidP="00B235DB">
                            <w:pPr>
                              <w:spacing w:line="360" w:lineRule="exact"/>
                              <w:ind w:right="741" w:firstLine="25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1545B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="001F0655" w:rsidRPr="001545B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お問い合わせ先</w:t>
                            </w:r>
                            <w:r w:rsidRPr="001545B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】</w:t>
                            </w:r>
                            <w:r w:rsidR="003F7A03" w:rsidRPr="001545B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F7A03" w:rsidRPr="001545B7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</w:p>
                          <w:p w14:paraId="17A4B10A" w14:textId="1C8F9704" w:rsidR="002625F4" w:rsidRPr="001545B7" w:rsidRDefault="002625F4" w:rsidP="00B235DB">
                            <w:pPr>
                              <w:spacing w:line="340" w:lineRule="exact"/>
                              <w:ind w:firstLineChars="302" w:firstLine="746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1545B7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富士見町公民館</w:t>
                            </w:r>
                            <w:r w:rsidRPr="001545B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1545B7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生涯学習課</w:t>
                            </w:r>
                            <w:r w:rsidRPr="001545B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545B7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生涯学習係</w:t>
                            </w:r>
                            <w:r w:rsidRPr="001545B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）　</w:t>
                            </w:r>
                          </w:p>
                          <w:p w14:paraId="3D85A15A" w14:textId="35D5752B" w:rsidR="00C25D94" w:rsidRPr="001545B7" w:rsidRDefault="003F7A03" w:rsidP="002625F4">
                            <w:pPr>
                              <w:spacing w:line="34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1545B7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235D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235DB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1F0655" w:rsidRPr="001545B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〒</w:t>
                            </w:r>
                            <w:r w:rsidR="001F0655" w:rsidRPr="001545B7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399-0211</w:t>
                            </w:r>
                            <w:r w:rsidR="001F0655" w:rsidRPr="001545B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富士見町</w:t>
                            </w:r>
                            <w:r w:rsidR="001F0655" w:rsidRPr="001545B7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富士見３５９７－１</w:t>
                            </w:r>
                            <w:r w:rsidR="001F0655" w:rsidRPr="001545B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235DB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コミュニティ・プラ</w:t>
                            </w:r>
                            <w:r w:rsidR="00B235D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ザ</w:t>
                            </w:r>
                            <w:r w:rsidR="002625F4" w:rsidRPr="001545B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内</w:t>
                            </w:r>
                          </w:p>
                          <w:p w14:paraId="10BB3421" w14:textId="73932FAD" w:rsidR="00D12C3B" w:rsidRPr="001545B7" w:rsidRDefault="002625F4" w:rsidP="00B235DB">
                            <w:pPr>
                              <w:spacing w:line="360" w:lineRule="exact"/>
                              <w:ind w:firstLineChars="1052" w:firstLine="260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1545B7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TEL.</w:t>
                            </w:r>
                            <w:r w:rsidR="00D12C3B" w:rsidRPr="001545B7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25D94" w:rsidRPr="001545B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0266-</w:t>
                            </w:r>
                            <w:r w:rsidR="00C25D94" w:rsidRPr="001545B7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62-7900</w:t>
                            </w:r>
                            <w:r w:rsidR="00B235D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F0655" w:rsidRPr="001545B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545B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FAX.</w:t>
                            </w:r>
                            <w:r w:rsidR="00D12C3B" w:rsidRPr="001545B7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25D94" w:rsidRPr="001545B7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0266-62-7611</w:t>
                            </w:r>
                            <w:r w:rsidRPr="001545B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545B7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D617190" w14:textId="41E88821" w:rsidR="00C25D94" w:rsidRPr="001545B7" w:rsidRDefault="002625F4" w:rsidP="00B235DB">
                            <w:pPr>
                              <w:spacing w:line="360" w:lineRule="exact"/>
                              <w:ind w:firstLineChars="1052" w:firstLine="260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1545B7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E-</w:t>
                            </w:r>
                            <w:r w:rsidRPr="001545B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ｍ</w:t>
                            </w:r>
                            <w:r w:rsidRPr="001545B7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ail : kouminkan@town.fujimi.lg.jp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9381F" id="テキスト ボックス 3" o:spid="_x0000_s1027" type="#_x0000_t202" style="position:absolute;left:0;text-align:left;margin-left:36.95pt;margin-top:5.55pt;width:443.25pt;height:106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+H6twIAAMsFAAAOAAAAZHJzL2Uyb0RvYy54bWysVM1u2zAMvg/YOwi6r85P065BnSJr0WFA&#10;0RZrh54VWWqMyqImKbGzYwMMe4i9wrDznscvMkp23PTn0mEXmxQ/UuQnkodHVaHIUliXg05pf6dH&#10;idAcslzfpvTL9em795Q4z3TGFGiR0pVw9Gjy9s1hacZiAHNQmbAEg2g3Lk1K596bcZI4PhcFcztg&#10;hEajBFswj6q9TTLLSoxeqGTQ6+0lJdjMWODCOTw9aYx0EuNLKbi/kNIJT1RKMTcfvzZ+Z+GbTA7Z&#10;+NYyM895mwb7hywKlmu8tAt1wjwjC5s/C1Xk3IID6Xc4FAlImXMRa8Bq+r0n1VzNmRGxFiTHmY4m&#10;9//C8vPlpSV5ltIhJZoV+ET1+nt9/6u+/1Ovf5B6/bNer+v736iTYaCrNG6MXlcG/Xz1ASp89s25&#10;w8PAQiVtEf5YH0E7Er/qyBaVJxwPR3uDg8H+iBKOtv5wNBiN4nMkD+7GOv9RQEGCkFKLrxlJZssz&#10;5zEVhG4g4TYHKs9Oc6WiEjpIHCtLlgzfXvmYJHo8QilNypTuDfHqZxFC6M5/phi/C2U+joCa0sFT&#10;xF5r0woUNVREya+UCBilPwuJXEdGXsiRcS50l2dEB5TEil7j2OIfsnqNc1MHesSbQfvOucg12Ial&#10;x9RmdxtqZYNHkrbqDqKvZlVssq5TZpCtsIEsNBPpDD/Nke8z5vwlsziC2DO4VvwFfqQCfCRoJUrm&#10;YL+9dB7wOBlopaTEkU6p+7pgVlCiPmmcmYP+7m7YAVHZHe0PULHbltm2RS+KY8DO6eMCMzyKAe/V&#10;RpQWihvcPtNwK5qY5nh3Sv1GPPbNosHtxcV0GkE49Yb5M31leAgdWA59dl3dMGvaPvc4IuewGX42&#10;ftLuDTZ4apguPMg8zkLguWG15R83RmzXdruFlbStR9TDDp78BQAA//8DAFBLAwQUAAYACAAAACEA&#10;599+6t0AAAAJAQAADwAAAGRycy9kb3ducmV2LnhtbEyPwU7DMBBE70j8g7VI3KiTUJUkxKkAFS6c&#10;KIizG29ti3gd2W4a/h5zguPsjGbedtvFjWzGEK0nAeWqAIY0eGVJC/h4f76pgcUkScnREwr4xgjb&#10;/vKik63yZ3rDeZ80yyUUWynApDS1nMfBoJNx5Sek7B19cDJlGTRXQZ5zuRt5VRQb7qSlvGDkhE8G&#10;h6/9yQnYPepGD7UMZlcra+fl8/iqX4S4vloe7oElXNJfGH7xMzr0mengT6QiGwXc3TY5me9lCSz7&#10;zaZYAzsIqKp1Cbzv+P8P+h8AAAD//wMAUEsBAi0AFAAGAAgAAAAhALaDOJL+AAAA4QEAABMAAAAA&#10;AAAAAAAAAAAAAAAAAFtDb250ZW50X1R5cGVzXS54bWxQSwECLQAUAAYACAAAACEAOP0h/9YAAACU&#10;AQAACwAAAAAAAAAAAAAAAAAvAQAAX3JlbHMvLnJlbHNQSwECLQAUAAYACAAAACEA3BPh+rcCAADL&#10;BQAADgAAAAAAAAAAAAAAAAAuAgAAZHJzL2Uyb0RvYy54bWxQSwECLQAUAAYACAAAACEA599+6t0A&#10;AAAJAQAADwAAAAAAAAAAAAAAAAARBQAAZHJzL2Rvd25yZXYueG1sUEsFBgAAAAAEAAQA8wAAABsG&#10;AAAAAA==&#10;" fillcolor="white [3201]" strokeweight=".5pt">
                <v:textbox>
                  <w:txbxContent>
                    <w:p w14:paraId="4CA0AEE1" w14:textId="550D721F" w:rsidR="0020498A" w:rsidRPr="001545B7" w:rsidRDefault="00C25D94" w:rsidP="00B235DB">
                      <w:pPr>
                        <w:spacing w:line="360" w:lineRule="exact"/>
                        <w:ind w:right="741" w:firstLine="25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1545B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【</w:t>
                      </w:r>
                      <w:r w:rsidR="001F0655" w:rsidRPr="001545B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お問い合わせ先</w:t>
                      </w:r>
                      <w:r w:rsidRPr="001545B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】</w:t>
                      </w:r>
                      <w:r w:rsidR="003F7A03" w:rsidRPr="001545B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3F7A03" w:rsidRPr="001545B7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　　　　　</w:t>
                      </w:r>
                    </w:p>
                    <w:p w14:paraId="17A4B10A" w14:textId="1C8F9704" w:rsidR="002625F4" w:rsidRPr="001545B7" w:rsidRDefault="002625F4" w:rsidP="00B235DB">
                      <w:pPr>
                        <w:spacing w:line="340" w:lineRule="exact"/>
                        <w:ind w:firstLineChars="302" w:firstLine="746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1545B7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富士見町公民館</w:t>
                      </w:r>
                      <w:r w:rsidRPr="001545B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（</w:t>
                      </w:r>
                      <w:r w:rsidRPr="001545B7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生涯学習課</w:t>
                      </w:r>
                      <w:r w:rsidRPr="001545B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1545B7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生涯学習係</w:t>
                      </w:r>
                      <w:r w:rsidRPr="001545B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）　</w:t>
                      </w:r>
                    </w:p>
                    <w:p w14:paraId="3D85A15A" w14:textId="35D5752B" w:rsidR="00C25D94" w:rsidRPr="001545B7" w:rsidRDefault="003F7A03" w:rsidP="002625F4">
                      <w:pPr>
                        <w:spacing w:line="340" w:lineRule="exac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1545B7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　</w:t>
                      </w:r>
                      <w:r w:rsidR="00B235D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B235DB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　　　　</w:t>
                      </w:r>
                      <w:r w:rsidR="001F0655" w:rsidRPr="001545B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〒</w:t>
                      </w:r>
                      <w:r w:rsidR="001F0655" w:rsidRPr="001545B7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399-0211</w:t>
                      </w:r>
                      <w:r w:rsidR="001F0655" w:rsidRPr="001545B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富士見町</w:t>
                      </w:r>
                      <w:r w:rsidR="001F0655" w:rsidRPr="001545B7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富士見３５９７－１</w:t>
                      </w:r>
                      <w:r w:rsidR="001F0655" w:rsidRPr="001545B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B235DB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コミュニティ・プラ</w:t>
                      </w:r>
                      <w:r w:rsidR="00B235D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ザ</w:t>
                      </w:r>
                      <w:r w:rsidR="002625F4" w:rsidRPr="001545B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内</w:t>
                      </w:r>
                    </w:p>
                    <w:p w14:paraId="10BB3421" w14:textId="73932FAD" w:rsidR="00D12C3B" w:rsidRPr="001545B7" w:rsidRDefault="002625F4" w:rsidP="00B235DB">
                      <w:pPr>
                        <w:spacing w:line="360" w:lineRule="exact"/>
                        <w:ind w:firstLineChars="1052" w:firstLine="260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1545B7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TEL.</w:t>
                      </w:r>
                      <w:r w:rsidR="00D12C3B" w:rsidRPr="001545B7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 </w:t>
                      </w:r>
                      <w:r w:rsidR="00C25D94" w:rsidRPr="001545B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0266-</w:t>
                      </w:r>
                      <w:r w:rsidR="00C25D94" w:rsidRPr="001545B7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62-7900</w:t>
                      </w:r>
                      <w:r w:rsidR="00B235D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1F0655" w:rsidRPr="001545B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1545B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FAX.</w:t>
                      </w:r>
                      <w:r w:rsidR="00D12C3B" w:rsidRPr="001545B7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 </w:t>
                      </w:r>
                      <w:r w:rsidR="00C25D94" w:rsidRPr="001545B7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0266-62-7611</w:t>
                      </w:r>
                      <w:r w:rsidRPr="001545B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1545B7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D617190" w14:textId="41E88821" w:rsidR="00C25D94" w:rsidRPr="001545B7" w:rsidRDefault="002625F4" w:rsidP="00B235DB">
                      <w:pPr>
                        <w:spacing w:line="360" w:lineRule="exact"/>
                        <w:ind w:firstLineChars="1052" w:firstLine="260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1545B7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E-</w:t>
                      </w:r>
                      <w:r w:rsidRPr="001545B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ｍ</w:t>
                      </w:r>
                      <w:r w:rsidRPr="001545B7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ail : kouminkan@town.fujimi.lg.jp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4E0C41" w14:textId="26AE44E0" w:rsidR="00123398" w:rsidRPr="003A54E6" w:rsidRDefault="00123398" w:rsidP="000F2E3E">
      <w:pPr>
        <w:widowControl/>
        <w:ind w:left="247" w:hangingChars="100" w:hanging="247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72FB1963" w14:textId="3A3A520E" w:rsidR="00123398" w:rsidRPr="003A54E6" w:rsidRDefault="00123398" w:rsidP="000F2E3E">
      <w:pPr>
        <w:widowControl/>
        <w:ind w:left="247" w:hangingChars="100" w:hanging="247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4FB5940A" w14:textId="06783F15" w:rsidR="00123398" w:rsidRPr="003A54E6" w:rsidRDefault="00123398" w:rsidP="000A18CC">
      <w:pPr>
        <w:widowControl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sectPr w:rsidR="00123398" w:rsidRPr="003A54E6" w:rsidSect="001545B7">
      <w:pgSz w:w="11906" w:h="16838" w:code="9"/>
      <w:pgMar w:top="567" w:right="851" w:bottom="284" w:left="851" w:header="851" w:footer="851" w:gutter="0"/>
      <w:cols w:space="425"/>
      <w:docGrid w:type="linesAndChars" w:linePitch="476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A54A38" w14:textId="77777777" w:rsidR="00F740C5" w:rsidRDefault="00F740C5" w:rsidP="00BD66D4">
      <w:r>
        <w:separator/>
      </w:r>
    </w:p>
  </w:endnote>
  <w:endnote w:type="continuationSeparator" w:id="0">
    <w:p w14:paraId="61641915" w14:textId="77777777" w:rsidR="00F740C5" w:rsidRDefault="00F740C5" w:rsidP="00BD6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84C13" w14:textId="77777777" w:rsidR="00F740C5" w:rsidRDefault="00F740C5" w:rsidP="00BD66D4">
      <w:r>
        <w:separator/>
      </w:r>
    </w:p>
  </w:footnote>
  <w:footnote w:type="continuationSeparator" w:id="0">
    <w:p w14:paraId="4DC4B96A" w14:textId="77777777" w:rsidR="00F740C5" w:rsidRDefault="00F740C5" w:rsidP="00BD6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57594"/>
    <w:multiLevelType w:val="multilevel"/>
    <w:tmpl w:val="A11A0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ED4A24"/>
    <w:multiLevelType w:val="hybridMultilevel"/>
    <w:tmpl w:val="85D474EE"/>
    <w:lvl w:ilvl="0" w:tplc="14FEB2B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7C65CE"/>
    <w:multiLevelType w:val="multilevel"/>
    <w:tmpl w:val="A11A0EF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0C47CC"/>
    <w:multiLevelType w:val="hybridMultilevel"/>
    <w:tmpl w:val="ACA01138"/>
    <w:lvl w:ilvl="0" w:tplc="04090005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71A21132"/>
    <w:multiLevelType w:val="multilevel"/>
    <w:tmpl w:val="A11A0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7"/>
  <w:drawingGridVerticalSpacing w:val="238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06B"/>
    <w:rsid w:val="000273A6"/>
    <w:rsid w:val="0004231E"/>
    <w:rsid w:val="00085365"/>
    <w:rsid w:val="000A0CB1"/>
    <w:rsid w:val="000A18CC"/>
    <w:rsid w:val="000A6DA5"/>
    <w:rsid w:val="000B631E"/>
    <w:rsid w:val="000C00B5"/>
    <w:rsid w:val="000C00C0"/>
    <w:rsid w:val="000C06D6"/>
    <w:rsid w:val="000D43C8"/>
    <w:rsid w:val="000F2E3E"/>
    <w:rsid w:val="00100ECE"/>
    <w:rsid w:val="00102767"/>
    <w:rsid w:val="00104B63"/>
    <w:rsid w:val="00113868"/>
    <w:rsid w:val="00114E9A"/>
    <w:rsid w:val="00123398"/>
    <w:rsid w:val="001249FF"/>
    <w:rsid w:val="001301C4"/>
    <w:rsid w:val="00132B08"/>
    <w:rsid w:val="00135481"/>
    <w:rsid w:val="00137B10"/>
    <w:rsid w:val="0014119F"/>
    <w:rsid w:val="001432D7"/>
    <w:rsid w:val="00153368"/>
    <w:rsid w:val="001545B7"/>
    <w:rsid w:val="001618C3"/>
    <w:rsid w:val="00165C6D"/>
    <w:rsid w:val="001707A3"/>
    <w:rsid w:val="001754F4"/>
    <w:rsid w:val="001916DA"/>
    <w:rsid w:val="001A221C"/>
    <w:rsid w:val="001A492E"/>
    <w:rsid w:val="001A71CA"/>
    <w:rsid w:val="001B115F"/>
    <w:rsid w:val="001B372F"/>
    <w:rsid w:val="001C5F8E"/>
    <w:rsid w:val="001D4B06"/>
    <w:rsid w:val="001D7921"/>
    <w:rsid w:val="001E714F"/>
    <w:rsid w:val="001F0655"/>
    <w:rsid w:val="001F24BA"/>
    <w:rsid w:val="001F3305"/>
    <w:rsid w:val="0020498A"/>
    <w:rsid w:val="002169B0"/>
    <w:rsid w:val="002213D8"/>
    <w:rsid w:val="002252C4"/>
    <w:rsid w:val="0024083B"/>
    <w:rsid w:val="00256682"/>
    <w:rsid w:val="002625F4"/>
    <w:rsid w:val="0026406B"/>
    <w:rsid w:val="00266398"/>
    <w:rsid w:val="00273661"/>
    <w:rsid w:val="002866CF"/>
    <w:rsid w:val="002A1CD2"/>
    <w:rsid w:val="002A3ADA"/>
    <w:rsid w:val="002C7ECE"/>
    <w:rsid w:val="002D3BEE"/>
    <w:rsid w:val="002F41EF"/>
    <w:rsid w:val="00337C94"/>
    <w:rsid w:val="003435FA"/>
    <w:rsid w:val="003534A0"/>
    <w:rsid w:val="003534E5"/>
    <w:rsid w:val="00360DB6"/>
    <w:rsid w:val="00391A9E"/>
    <w:rsid w:val="003976B6"/>
    <w:rsid w:val="003A04A5"/>
    <w:rsid w:val="003A22FE"/>
    <w:rsid w:val="003A54E6"/>
    <w:rsid w:val="003B0D81"/>
    <w:rsid w:val="003C42C4"/>
    <w:rsid w:val="003D0FE6"/>
    <w:rsid w:val="003D2F84"/>
    <w:rsid w:val="003D4DFF"/>
    <w:rsid w:val="003E4EB2"/>
    <w:rsid w:val="003F7A03"/>
    <w:rsid w:val="00411C9F"/>
    <w:rsid w:val="00417A89"/>
    <w:rsid w:val="00427361"/>
    <w:rsid w:val="004305BA"/>
    <w:rsid w:val="0043286B"/>
    <w:rsid w:val="00441C2F"/>
    <w:rsid w:val="00447324"/>
    <w:rsid w:val="004533EC"/>
    <w:rsid w:val="004A4C22"/>
    <w:rsid w:val="004E24F1"/>
    <w:rsid w:val="004E593E"/>
    <w:rsid w:val="004F3894"/>
    <w:rsid w:val="005037B4"/>
    <w:rsid w:val="00510AEB"/>
    <w:rsid w:val="00512A6D"/>
    <w:rsid w:val="00530CF8"/>
    <w:rsid w:val="00546F5A"/>
    <w:rsid w:val="00547055"/>
    <w:rsid w:val="005620AA"/>
    <w:rsid w:val="00565087"/>
    <w:rsid w:val="00566A6A"/>
    <w:rsid w:val="00573FAE"/>
    <w:rsid w:val="00575104"/>
    <w:rsid w:val="0059409B"/>
    <w:rsid w:val="005A6C4F"/>
    <w:rsid w:val="005D688E"/>
    <w:rsid w:val="005D71EE"/>
    <w:rsid w:val="005E08D5"/>
    <w:rsid w:val="005E7FFB"/>
    <w:rsid w:val="006026D7"/>
    <w:rsid w:val="006221D3"/>
    <w:rsid w:val="00654042"/>
    <w:rsid w:val="00677CD2"/>
    <w:rsid w:val="00681955"/>
    <w:rsid w:val="006830B7"/>
    <w:rsid w:val="00691315"/>
    <w:rsid w:val="00695BC4"/>
    <w:rsid w:val="006A33C5"/>
    <w:rsid w:val="006B7112"/>
    <w:rsid w:val="006C4FEC"/>
    <w:rsid w:val="006C7D47"/>
    <w:rsid w:val="006E051F"/>
    <w:rsid w:val="006E4CF4"/>
    <w:rsid w:val="006E7110"/>
    <w:rsid w:val="006E7200"/>
    <w:rsid w:val="0070007F"/>
    <w:rsid w:val="00706AA3"/>
    <w:rsid w:val="007078C1"/>
    <w:rsid w:val="00713AAD"/>
    <w:rsid w:val="00720D24"/>
    <w:rsid w:val="00747938"/>
    <w:rsid w:val="00774844"/>
    <w:rsid w:val="007751B0"/>
    <w:rsid w:val="00777878"/>
    <w:rsid w:val="007B3E9A"/>
    <w:rsid w:val="007E30A2"/>
    <w:rsid w:val="008059D8"/>
    <w:rsid w:val="0080695B"/>
    <w:rsid w:val="0083336B"/>
    <w:rsid w:val="00845731"/>
    <w:rsid w:val="0087699E"/>
    <w:rsid w:val="00885B56"/>
    <w:rsid w:val="008A7F50"/>
    <w:rsid w:val="008B3A6B"/>
    <w:rsid w:val="008C35A2"/>
    <w:rsid w:val="008E3001"/>
    <w:rsid w:val="00901C2B"/>
    <w:rsid w:val="0093042B"/>
    <w:rsid w:val="00946BDE"/>
    <w:rsid w:val="00964F5E"/>
    <w:rsid w:val="00974673"/>
    <w:rsid w:val="00992223"/>
    <w:rsid w:val="009A591A"/>
    <w:rsid w:val="009B0E84"/>
    <w:rsid w:val="009C576A"/>
    <w:rsid w:val="009D0CED"/>
    <w:rsid w:val="009D1D54"/>
    <w:rsid w:val="009D2B65"/>
    <w:rsid w:val="009D3C03"/>
    <w:rsid w:val="009F5A69"/>
    <w:rsid w:val="00A004D6"/>
    <w:rsid w:val="00A210CC"/>
    <w:rsid w:val="00A25A0C"/>
    <w:rsid w:val="00A40CFD"/>
    <w:rsid w:val="00A5097C"/>
    <w:rsid w:val="00A65A21"/>
    <w:rsid w:val="00A92E51"/>
    <w:rsid w:val="00A93606"/>
    <w:rsid w:val="00AA3DA9"/>
    <w:rsid w:val="00AF22B2"/>
    <w:rsid w:val="00AF4101"/>
    <w:rsid w:val="00B235DB"/>
    <w:rsid w:val="00B255DF"/>
    <w:rsid w:val="00B33CBD"/>
    <w:rsid w:val="00B569B3"/>
    <w:rsid w:val="00B62B98"/>
    <w:rsid w:val="00B655E2"/>
    <w:rsid w:val="00B74E23"/>
    <w:rsid w:val="00B76A70"/>
    <w:rsid w:val="00B96D9F"/>
    <w:rsid w:val="00BB0BB3"/>
    <w:rsid w:val="00BB52E1"/>
    <w:rsid w:val="00BD00CF"/>
    <w:rsid w:val="00BD66D4"/>
    <w:rsid w:val="00BE2E1E"/>
    <w:rsid w:val="00BE60E5"/>
    <w:rsid w:val="00C031F4"/>
    <w:rsid w:val="00C25D94"/>
    <w:rsid w:val="00C44B4D"/>
    <w:rsid w:val="00C44FB5"/>
    <w:rsid w:val="00C47FA3"/>
    <w:rsid w:val="00C65B58"/>
    <w:rsid w:val="00C71168"/>
    <w:rsid w:val="00C8473D"/>
    <w:rsid w:val="00C84D51"/>
    <w:rsid w:val="00C850B9"/>
    <w:rsid w:val="00C91A52"/>
    <w:rsid w:val="00CB0D49"/>
    <w:rsid w:val="00CC5845"/>
    <w:rsid w:val="00CC7BA5"/>
    <w:rsid w:val="00CD5926"/>
    <w:rsid w:val="00D01B89"/>
    <w:rsid w:val="00D12C3B"/>
    <w:rsid w:val="00D1494A"/>
    <w:rsid w:val="00D230BE"/>
    <w:rsid w:val="00D35498"/>
    <w:rsid w:val="00D37A71"/>
    <w:rsid w:val="00D450C2"/>
    <w:rsid w:val="00D524B2"/>
    <w:rsid w:val="00D80E05"/>
    <w:rsid w:val="00D8500D"/>
    <w:rsid w:val="00D913AA"/>
    <w:rsid w:val="00D94A14"/>
    <w:rsid w:val="00DB05E1"/>
    <w:rsid w:val="00DB5DF3"/>
    <w:rsid w:val="00DD65BD"/>
    <w:rsid w:val="00DE6D2C"/>
    <w:rsid w:val="00DF7894"/>
    <w:rsid w:val="00E02DD8"/>
    <w:rsid w:val="00E032AB"/>
    <w:rsid w:val="00E216E1"/>
    <w:rsid w:val="00E220E0"/>
    <w:rsid w:val="00E25792"/>
    <w:rsid w:val="00E26F3A"/>
    <w:rsid w:val="00E6485F"/>
    <w:rsid w:val="00E71F50"/>
    <w:rsid w:val="00E80103"/>
    <w:rsid w:val="00E8090D"/>
    <w:rsid w:val="00E87B6B"/>
    <w:rsid w:val="00EB0556"/>
    <w:rsid w:val="00EB6A08"/>
    <w:rsid w:val="00EF0E7A"/>
    <w:rsid w:val="00F01763"/>
    <w:rsid w:val="00F02C2D"/>
    <w:rsid w:val="00F03851"/>
    <w:rsid w:val="00F129A8"/>
    <w:rsid w:val="00F158F4"/>
    <w:rsid w:val="00F169EC"/>
    <w:rsid w:val="00F24022"/>
    <w:rsid w:val="00F250DD"/>
    <w:rsid w:val="00F44D63"/>
    <w:rsid w:val="00F5402C"/>
    <w:rsid w:val="00F63B07"/>
    <w:rsid w:val="00F65F91"/>
    <w:rsid w:val="00F705E6"/>
    <w:rsid w:val="00F740C5"/>
    <w:rsid w:val="00F87471"/>
    <w:rsid w:val="00F96924"/>
    <w:rsid w:val="00F97A37"/>
    <w:rsid w:val="00FB4115"/>
    <w:rsid w:val="00FB7008"/>
    <w:rsid w:val="00FC2677"/>
    <w:rsid w:val="00FD77DC"/>
    <w:rsid w:val="00FE28D6"/>
    <w:rsid w:val="00FF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7C6BAFF4"/>
  <w15:chartTrackingRefBased/>
  <w15:docId w15:val="{8BC87AB2-801A-4BF4-910F-59B9449AE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B98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66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66D4"/>
    <w:rPr>
      <w:rFonts w:ascii="ＭＳ ゴシック" w:eastAsia="ＭＳ ゴシック"/>
    </w:rPr>
  </w:style>
  <w:style w:type="paragraph" w:styleId="a5">
    <w:name w:val="footer"/>
    <w:basedOn w:val="a"/>
    <w:link w:val="a6"/>
    <w:uiPriority w:val="99"/>
    <w:unhideWhenUsed/>
    <w:rsid w:val="00BD66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66D4"/>
    <w:rPr>
      <w:rFonts w:ascii="ＭＳ ゴシック" w:eastAsia="ＭＳ ゴシック"/>
    </w:rPr>
  </w:style>
  <w:style w:type="table" w:styleId="a7">
    <w:name w:val="Table Grid"/>
    <w:basedOn w:val="a1"/>
    <w:uiPriority w:val="39"/>
    <w:rsid w:val="009D0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705E6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F169EC"/>
  </w:style>
  <w:style w:type="character" w:customStyle="1" w:styleId="aa">
    <w:name w:val="日付 (文字)"/>
    <w:basedOn w:val="a0"/>
    <w:link w:val="a9"/>
    <w:uiPriority w:val="99"/>
    <w:semiHidden/>
    <w:rsid w:val="00F169EC"/>
    <w:rPr>
      <w:rFonts w:ascii="ＭＳ 明朝" w:eastAsia="ＭＳ 明朝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D450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450C2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1D4B0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D4B06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1D4B06"/>
    <w:rPr>
      <w:rFonts w:ascii="ＭＳ 明朝" w:eastAsia="ＭＳ 明朝"/>
      <w:sz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D4B0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D4B06"/>
    <w:rPr>
      <w:rFonts w:ascii="ＭＳ 明朝" w:eastAsia="ＭＳ 明朝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8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800E4-A9FD-404B-AF1A-CE73E9708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kenbu06</dc:creator>
  <cp:keywords/>
  <dc:description/>
  <cp:lastModifiedBy>折井　加代</cp:lastModifiedBy>
  <cp:revision>10</cp:revision>
  <cp:lastPrinted>2025-03-26T05:31:00Z</cp:lastPrinted>
  <dcterms:created xsi:type="dcterms:W3CDTF">2023-05-02T07:50:00Z</dcterms:created>
  <dcterms:modified xsi:type="dcterms:W3CDTF">2025-03-26T05:33:00Z</dcterms:modified>
</cp:coreProperties>
</file>